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010B" w14:textId="77777777" w:rsidR="001A39E2" w:rsidRPr="007A3BBD" w:rsidRDefault="001A39E2" w:rsidP="001A39E2">
      <w:pPr>
        <w:jc w:val="right"/>
        <w:rPr>
          <w:b/>
          <w:lang w:val="cy-GB"/>
        </w:rPr>
      </w:pPr>
    </w:p>
    <w:p w14:paraId="2D95010C" w14:textId="77777777" w:rsidR="00A845A9" w:rsidRPr="007A3BBD" w:rsidRDefault="000C5E9B" w:rsidP="00A845A9">
      <w:pPr>
        <w:pStyle w:val="Heading1"/>
        <w:rPr>
          <w:color w:val="FF0000"/>
          <w:lang w:val="cy-GB"/>
        </w:rPr>
      </w:pPr>
      <w:r w:rsidRPr="007A3BB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950128" wp14:editId="2D95012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3.1pt" to="421.3pt,3.1pt" w14:anchorId="488843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/>
            </w:pict>
          </mc:Fallback>
        </mc:AlternateContent>
      </w:r>
    </w:p>
    <w:p w14:paraId="2D95010D" w14:textId="3BBFD475" w:rsidR="00A845A9" w:rsidRPr="007A3BBD" w:rsidRDefault="007A3BB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A3BBD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7A3BBD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2D95010E" w14:textId="3C521384" w:rsidR="00A845A9" w:rsidRPr="007A3BBD" w:rsidRDefault="007A3BB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A3BBD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2D95010F" w14:textId="165AFA12" w:rsidR="00A845A9" w:rsidRPr="007A3BBD" w:rsidRDefault="007A3BB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A3BBD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D950110" w14:textId="77777777" w:rsidR="00A845A9" w:rsidRPr="007A3BBD" w:rsidRDefault="000C5E9B" w:rsidP="00A845A9">
      <w:pPr>
        <w:rPr>
          <w:b/>
          <w:color w:val="FF0000"/>
          <w:lang w:val="cy-GB"/>
        </w:rPr>
      </w:pPr>
      <w:r w:rsidRPr="007A3BBD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95012A" wp14:editId="2D95012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10.1pt" to="421.3pt,10.1pt" w14:anchorId="5C595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A3BBD" w14:paraId="2D950115" w14:textId="77777777" w:rsidTr="00E8672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D950111" w14:textId="77777777" w:rsidR="00EA5290" w:rsidRPr="007A3BB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D950112" w14:textId="0432C1B8" w:rsidR="00EA5290" w:rsidRPr="007A3BBD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7A3BBD"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D950113" w14:textId="77777777" w:rsidR="00EA5290" w:rsidRPr="007A3BB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D950114" w14:textId="4F454C43" w:rsidR="00EA5290" w:rsidRPr="007A3BBD" w:rsidRDefault="007A3BB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 Gadeirydd Bwrdd Awdurdod Cyllid Cymru</w:t>
            </w:r>
          </w:p>
        </w:tc>
      </w:tr>
      <w:tr w:rsidR="00EA5290" w:rsidRPr="007A3BBD" w14:paraId="2D950118" w14:textId="77777777" w:rsidTr="00E8672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D950116" w14:textId="3A4924DA" w:rsidR="00EA5290" w:rsidRPr="007A3BBD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7A3BBD"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50117" w14:textId="3AE13C81" w:rsidR="00EA5290" w:rsidRPr="007A3BBD" w:rsidRDefault="00E86726" w:rsidP="13C977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cy-GB"/>
              </w:rPr>
            </w:pPr>
            <w:r w:rsidRPr="00E8672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13 Mai 2024</w:t>
            </w:r>
          </w:p>
        </w:tc>
      </w:tr>
      <w:tr w:rsidR="00EA5290" w:rsidRPr="007A3BBD" w14:paraId="2D95011B" w14:textId="77777777" w:rsidTr="00E8672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D950119" w14:textId="4DD893C6" w:rsidR="00EA5290" w:rsidRPr="007A3BBD" w:rsidRDefault="007A3BB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A3BB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75E5D27" w14:textId="314933B7" w:rsidR="007A3BBD" w:rsidRPr="007A3BBD" w:rsidRDefault="00367B8C" w:rsidP="007A3B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  <w:r w:rsidRPr="007A3BBD">
              <w:rPr>
                <w:rFonts w:ascii="Arial" w:hAnsi="Arial" w:cs="Arial"/>
                <w:b/>
                <w:bCs/>
                <w:lang w:val="cy-GB"/>
              </w:rPr>
              <w:t xml:space="preserve">Rebecca Evans, </w:t>
            </w:r>
            <w:r w:rsidR="007A3BBD" w:rsidRPr="007A3BBD">
              <w:rPr>
                <w:rStyle w:val="normaltextrun"/>
                <w:rFonts w:ascii="Arial" w:hAnsi="Arial" w:cs="Arial"/>
                <w:b/>
                <w:szCs w:val="22"/>
                <w:lang w:val="cy-GB"/>
              </w:rPr>
              <w:t>Ysgrifennydd y Cabinet dros Gyllid, y Cyfansoddiad a Swyddfa’r Cabinet</w:t>
            </w:r>
            <w:r w:rsidR="007A3BBD" w:rsidRPr="007A3BBD">
              <w:rPr>
                <w:rStyle w:val="eop"/>
                <w:rFonts w:ascii="Arial" w:hAnsi="Arial" w:cs="Arial"/>
                <w:sz w:val="22"/>
                <w:szCs w:val="22"/>
                <w:lang w:val="cy-GB"/>
              </w:rPr>
              <w:t> </w:t>
            </w:r>
          </w:p>
          <w:p w14:paraId="2D95011A" w14:textId="4BA0154F" w:rsidR="00EA5290" w:rsidRPr="007A3BBD" w:rsidRDefault="00EA5290" w:rsidP="00CD66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3EFA349" w14:textId="08697290" w:rsidR="007A3BBD" w:rsidRPr="007A3BBD" w:rsidRDefault="007A3BBD" w:rsidP="007A3BBD">
      <w:pPr>
        <w:rPr>
          <w:rFonts w:ascii="Arial" w:hAnsi="Arial" w:cs="Arial"/>
          <w:sz w:val="24"/>
          <w:szCs w:val="24"/>
          <w:lang w:val="cy-GB"/>
        </w:rPr>
      </w:pPr>
      <w:r w:rsidRPr="007A3BBD">
        <w:rPr>
          <w:rFonts w:ascii="Arial" w:hAnsi="Arial" w:cs="Arial"/>
          <w:sz w:val="24"/>
          <w:szCs w:val="24"/>
          <w:lang w:val="cy-GB"/>
        </w:rPr>
        <w:t>Rwy’n cyhoeddi’r Datganiad hwn i hysbysu aelodau bod Dyfed Edwards wedi rhoi’r gorau</w:t>
      </w:r>
      <w:r w:rsidR="000A601E">
        <w:rPr>
          <w:rFonts w:ascii="Arial" w:hAnsi="Arial" w:cs="Arial"/>
          <w:sz w:val="24"/>
          <w:szCs w:val="24"/>
          <w:lang w:val="cy-GB"/>
        </w:rPr>
        <w:t>’n barhaol</w:t>
      </w:r>
      <w:r w:rsidRPr="007A3BBD">
        <w:rPr>
          <w:rFonts w:ascii="Arial" w:hAnsi="Arial" w:cs="Arial"/>
          <w:sz w:val="24"/>
          <w:szCs w:val="24"/>
          <w:lang w:val="cy-GB"/>
        </w:rPr>
        <w:t xml:space="preserve"> i’w rôl </w:t>
      </w:r>
      <w:r w:rsidR="000A601E">
        <w:rPr>
          <w:rFonts w:ascii="Arial" w:hAnsi="Arial" w:cs="Arial"/>
          <w:sz w:val="24"/>
          <w:szCs w:val="24"/>
          <w:lang w:val="cy-GB"/>
        </w:rPr>
        <w:t>fel</w:t>
      </w:r>
      <w:r w:rsidRPr="007A3BBD">
        <w:rPr>
          <w:rFonts w:ascii="Arial" w:hAnsi="Arial" w:cs="Arial"/>
          <w:sz w:val="24"/>
          <w:szCs w:val="24"/>
          <w:lang w:val="cy-GB"/>
        </w:rPr>
        <w:t xml:space="preserve"> Dirprwy Gadeirydd Bwrdd Awdurdod Cyllid Cymru </w:t>
      </w:r>
      <w:r w:rsidR="000A601E">
        <w:rPr>
          <w:rFonts w:ascii="Arial" w:hAnsi="Arial" w:cs="Arial"/>
          <w:sz w:val="24"/>
          <w:szCs w:val="24"/>
          <w:lang w:val="cy-GB"/>
        </w:rPr>
        <w:t>er mwyn c</w:t>
      </w:r>
      <w:r w:rsidRPr="007A3BBD">
        <w:rPr>
          <w:rFonts w:ascii="Arial" w:hAnsi="Arial" w:cs="Arial"/>
          <w:sz w:val="24"/>
          <w:szCs w:val="24"/>
          <w:lang w:val="cy-GB"/>
        </w:rPr>
        <w:t xml:space="preserve">yflawni ei benodiad newydd fel Cadeirydd Bwrdd Iechyd Prifysgol Betsi Cadwaladr. Roedd wedi ymgymryd â'i benodiad yn Betsi Cadwaladr </w:t>
      </w:r>
      <w:r w:rsidR="000A601E" w:rsidRPr="007A3BBD">
        <w:rPr>
          <w:rFonts w:ascii="Arial" w:hAnsi="Arial" w:cs="Arial"/>
          <w:sz w:val="24"/>
          <w:szCs w:val="24"/>
          <w:lang w:val="cy-GB"/>
        </w:rPr>
        <w:t xml:space="preserve">dros dro </w:t>
      </w:r>
      <w:r w:rsidR="000A601E">
        <w:rPr>
          <w:rFonts w:ascii="Arial" w:hAnsi="Arial" w:cs="Arial"/>
          <w:sz w:val="24"/>
          <w:szCs w:val="24"/>
          <w:lang w:val="cy-GB"/>
        </w:rPr>
        <w:t>o’r blaen</w:t>
      </w:r>
      <w:r w:rsidRPr="007A3BBD">
        <w:rPr>
          <w:rFonts w:ascii="Arial" w:hAnsi="Arial" w:cs="Arial"/>
          <w:sz w:val="24"/>
          <w:szCs w:val="24"/>
          <w:lang w:val="cy-GB"/>
        </w:rPr>
        <w:t xml:space="preserve"> ac mae bellach wedi derbyn y rôl yn barhaol.</w:t>
      </w:r>
    </w:p>
    <w:p w14:paraId="3B57F72B" w14:textId="77777777" w:rsidR="007A3BBD" w:rsidRPr="007A3BBD" w:rsidRDefault="007A3BBD" w:rsidP="007A3BBD">
      <w:pPr>
        <w:rPr>
          <w:rFonts w:ascii="Arial" w:hAnsi="Arial" w:cs="Arial"/>
          <w:sz w:val="24"/>
          <w:szCs w:val="24"/>
          <w:lang w:val="cy-GB"/>
        </w:rPr>
      </w:pPr>
    </w:p>
    <w:p w14:paraId="38B209AF" w14:textId="77777777" w:rsidR="007A3BBD" w:rsidRPr="007A3BBD" w:rsidRDefault="007A3BBD" w:rsidP="007A3BBD">
      <w:pPr>
        <w:rPr>
          <w:rFonts w:ascii="Arial" w:hAnsi="Arial" w:cs="Arial"/>
          <w:sz w:val="24"/>
          <w:szCs w:val="24"/>
          <w:lang w:val="cy-GB"/>
        </w:rPr>
      </w:pPr>
      <w:r w:rsidRPr="007A3BBD">
        <w:rPr>
          <w:rFonts w:ascii="Arial" w:hAnsi="Arial" w:cs="Arial"/>
          <w:sz w:val="24"/>
          <w:szCs w:val="24"/>
          <w:lang w:val="cy-GB"/>
        </w:rPr>
        <w:t>Gofynnwyd i Jocelyn Davies, Aelod Anweithredol presennol o Fwrdd ACC, weithredu fel Dirprwy Gadeirydd dros dro. Rwyf bellach wedi gofyn iddi barhau â’r rôl hon yn barhaol.</w:t>
      </w:r>
    </w:p>
    <w:p w14:paraId="212A48FB" w14:textId="77777777" w:rsidR="007A3BBD" w:rsidRPr="007A3BBD" w:rsidRDefault="007A3BBD" w:rsidP="007A3BBD">
      <w:pPr>
        <w:rPr>
          <w:rFonts w:ascii="Arial" w:hAnsi="Arial" w:cs="Arial"/>
          <w:sz w:val="24"/>
          <w:szCs w:val="24"/>
          <w:lang w:val="cy-GB"/>
        </w:rPr>
      </w:pPr>
    </w:p>
    <w:p w14:paraId="2D950127" w14:textId="6E3E86D1" w:rsidR="00A845A9" w:rsidRPr="007A3BBD" w:rsidRDefault="007A3BBD" w:rsidP="007A3BBD">
      <w:pPr>
        <w:rPr>
          <w:sz w:val="24"/>
          <w:szCs w:val="24"/>
          <w:lang w:val="cy-GB"/>
        </w:rPr>
      </w:pPr>
      <w:r w:rsidRPr="007A3BBD">
        <w:rPr>
          <w:rFonts w:ascii="Arial" w:hAnsi="Arial" w:cs="Arial"/>
          <w:sz w:val="24"/>
          <w:szCs w:val="24"/>
          <w:lang w:val="cy-GB"/>
        </w:rPr>
        <w:t>Hoffwn ddiolch i Dyfed a Jocelyn am eu cyfraniad gwerthfawr i Awdurdod Cyllid Cymru.</w:t>
      </w:r>
    </w:p>
    <w:sectPr w:rsidR="00A845A9" w:rsidRPr="007A3BBD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3A75" w14:textId="77777777" w:rsidR="00CC56A4" w:rsidRDefault="00CC56A4">
      <w:r>
        <w:separator/>
      </w:r>
    </w:p>
  </w:endnote>
  <w:endnote w:type="continuationSeparator" w:id="0">
    <w:p w14:paraId="26CC713A" w14:textId="77777777" w:rsidR="00CC56A4" w:rsidRDefault="00CC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5013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5013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7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D95013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4443" w14:textId="77777777" w:rsidR="00CC56A4" w:rsidRDefault="00CC56A4">
      <w:r>
        <w:separator/>
      </w:r>
    </w:p>
  </w:footnote>
  <w:footnote w:type="continuationSeparator" w:id="0">
    <w:p w14:paraId="6CB7F37F" w14:textId="77777777" w:rsidR="00CC56A4" w:rsidRDefault="00CC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D950139" wp14:editId="2D95013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950135" w14:textId="77777777" w:rsidR="00DD4B82" w:rsidRDefault="00DD4B82">
    <w:pPr>
      <w:pStyle w:val="Header"/>
    </w:pPr>
  </w:p>
  <w:p w14:paraId="2D95013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114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391"/>
    <w:rsid w:val="00023B69"/>
    <w:rsid w:val="000516D9"/>
    <w:rsid w:val="00064CCD"/>
    <w:rsid w:val="0006774B"/>
    <w:rsid w:val="00082B81"/>
    <w:rsid w:val="00090C3D"/>
    <w:rsid w:val="00097118"/>
    <w:rsid w:val="000A601E"/>
    <w:rsid w:val="000A7CFA"/>
    <w:rsid w:val="000B100B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B5378"/>
    <w:rsid w:val="002C57B6"/>
    <w:rsid w:val="002F0EB9"/>
    <w:rsid w:val="002F53A9"/>
    <w:rsid w:val="00314E36"/>
    <w:rsid w:val="003220C1"/>
    <w:rsid w:val="00344FA7"/>
    <w:rsid w:val="00356D7B"/>
    <w:rsid w:val="00357893"/>
    <w:rsid w:val="003670C1"/>
    <w:rsid w:val="00367B8C"/>
    <w:rsid w:val="00370471"/>
    <w:rsid w:val="003B1503"/>
    <w:rsid w:val="003B3D64"/>
    <w:rsid w:val="003C5133"/>
    <w:rsid w:val="00412673"/>
    <w:rsid w:val="0043031D"/>
    <w:rsid w:val="0046757C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A3BBD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017F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3688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C43B4A"/>
    <w:rsid w:val="00C64FA5"/>
    <w:rsid w:val="00C84A12"/>
    <w:rsid w:val="00CC56A4"/>
    <w:rsid w:val="00CD66F7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86726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  <w:rsid w:val="03713E94"/>
    <w:rsid w:val="06086D96"/>
    <w:rsid w:val="0A469DA2"/>
    <w:rsid w:val="0D36D1E7"/>
    <w:rsid w:val="0FF317DB"/>
    <w:rsid w:val="12E667DF"/>
    <w:rsid w:val="13C977BF"/>
    <w:rsid w:val="253060DE"/>
    <w:rsid w:val="2595F8E9"/>
    <w:rsid w:val="28188196"/>
    <w:rsid w:val="3569A64D"/>
    <w:rsid w:val="369E98E7"/>
    <w:rsid w:val="412D879E"/>
    <w:rsid w:val="4C93452C"/>
    <w:rsid w:val="56E5844F"/>
    <w:rsid w:val="576B1FE9"/>
    <w:rsid w:val="583570D5"/>
    <w:rsid w:val="6AC0D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5010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paragraph">
    <w:name w:val="paragraph"/>
    <w:basedOn w:val="Normal"/>
    <w:rsid w:val="007A3B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3BBD"/>
  </w:style>
  <w:style w:type="character" w:customStyle="1" w:styleId="eop">
    <w:name w:val="eop"/>
    <w:basedOn w:val="DefaultParagraphFont"/>
    <w:rsid w:val="007A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a9de987-f8ec-4c47-9f5c-46669a97838b" ContentTypeId="0x010100D1AAFA09466D7844802D717E5ACA81D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RA Standard Document" ma:contentTypeID="0x010100D1AAFA09466D7844802D717E5ACA81DB000A6A5C0744DE37448E4906B88BD24EFC" ma:contentTypeVersion="4" ma:contentTypeDescription="Standard content type for documents" ma:contentTypeScope="" ma:versionID="d35d46eae34c8b705eebab3708e0cba2">
  <xsd:schema xmlns:xsd="http://www.w3.org/2001/XMLSchema" xmlns:xs="http://www.w3.org/2001/XMLSchema" xmlns:p="http://schemas.microsoft.com/office/2006/metadata/properties" xmlns:ns2="68365276-bbc5-4b7a-ace7-30e07bc4a789" targetNamespace="http://schemas.microsoft.com/office/2006/metadata/properties" ma:root="true" ma:fieldsID="f95eba569fdf003c13bbed75ab4cb6b1" ns2:_="">
    <xsd:import namespace="68365276-bbc5-4b7a-ace7-30e07bc4a789"/>
    <xsd:element name="properties">
      <xsd:complexType>
        <xsd:sequence>
          <xsd:element name="documentManagement">
            <xsd:complexType>
              <xsd:all>
                <xsd:element ref="ns2:af6131dd58564a58881e2524b7c92461" minOccurs="0"/>
                <xsd:element ref="ns2:TaxCatchAll" minOccurs="0"/>
                <xsd:element ref="ns2:TaxCatchAllLabel" minOccurs="0"/>
                <xsd:element ref="ns2:c00f639af3724dd6ae8adc764cc9cb93" minOccurs="0"/>
                <xsd:element ref="ns2:Sensitivity"/>
                <xsd:element ref="ns2:RecordPoi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5276-bbc5-4b7a-ace7-30e07bc4a789" elementFormDefault="qualified">
    <xsd:import namespace="http://schemas.microsoft.com/office/2006/documentManagement/types"/>
    <xsd:import namespace="http://schemas.microsoft.com/office/infopath/2007/PartnerControls"/>
    <xsd:element name="af6131dd58564a58881e2524b7c92461" ma:index="8" nillable="true" ma:taxonomy="true" ma:internalName="af6131dd58564a58881e2524b7c92461" ma:taxonomyFieldName="corpclass" ma:displayName="Corporate Classification" ma:readOnly="false" ma:default="" ma:fieldId="{af6131dd-5856-4a58-881e-2524b7c92461}" ma:sspId="4a9de987-f8ec-4c47-9f5c-46669a97838b" ma:termSetId="d7094f01-a75a-40c7-98dd-210e715f37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b579952-cdba-48e0-8928-b36b6dca0329}" ma:internalName="TaxCatchAll" ma:showField="CatchAllData" ma:web="1e7b20a5-8d77-41ed-b0cb-47b1b9161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579952-cdba-48e0-8928-b36b6dca0329}" ma:internalName="TaxCatchAllLabel" ma:readOnly="true" ma:showField="CatchAllDataLabel" ma:web="1e7b20a5-8d77-41ed-b0cb-47b1b9161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0f639af3724dd6ae8adc764cc9cb93" ma:index="12" nillable="true" ma:taxonomy="true" ma:internalName="c00f639af3724dd6ae8adc764cc9cb93" ma:taxonomyFieldName="myclass" ma:displayName="My Classification" ma:readOnly="false" ma:default="" ma:fieldId="{c00f639a-f372-4dd6-ae8a-dc764cc9cb93}" ma:sspId="4a9de987-f8ec-4c47-9f5c-46669a97838b" ma:termSetId="446a24ee-9b15-4374-8174-4c1f1026efb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nsitivity" ma:index="14" ma:displayName="Sensitivity" ma:default="Official" ma:format="Dropdown" ma:internalName="Sensitivity">
      <xsd:simpleType>
        <xsd:restriction base="dms:Choice">
          <xsd:enumeration value="Official - Sensitive"/>
          <xsd:enumeration value="Official"/>
        </xsd:restriction>
      </xsd:simpleType>
    </xsd:element>
    <xsd:element name="RecordPointID" ma:index="15" nillable="true" ma:displayName="RecordPoint ID" ma:hidden="true" ma:internalName="RecordPoint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A32448687</value>
    </field>
    <field name="Objective-Title">
      <value order="0">Template - Written Statement (English)</value>
    </field>
    <field name="Objective-Description">
      <value order="0">Message registered by Oxenham, James (OFM - Cabinet Division) on 01 December 2020 09:43:44</value>
    </field>
    <field name="Objective-CreationStamp">
      <value order="0">2020-12-01T08:35:29Z</value>
    </field>
    <field name="Objective-IsApproved">
      <value order="0">false</value>
    </field>
    <field name="Objective-IsPublished">
      <value order="0">true</value>
    </field>
    <field name="Objective-DatePublished">
      <value order="0">2020-12-01T08:44:00Z</value>
    </field>
    <field name="Objective-ModificationStamp">
      <value order="0">2023-02-01T13:06:20Z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Feb-Apr 2023:Cabinet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vA64418899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qA1638001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0f639af3724dd6ae8adc764cc9cb93 xmlns="68365276-bbc5-4b7a-ace7-30e07bc4a789">
      <Terms xmlns="http://schemas.microsoft.com/office/infopath/2007/PartnerControls"/>
    </c00f639af3724dd6ae8adc764cc9cb93>
    <af6131dd58564a58881e2524b7c92461 xmlns="68365276-bbc5-4b7a-ace7-30e07bc4a789">
      <Terms xmlns="http://schemas.microsoft.com/office/infopath/2007/PartnerControls"/>
    </af6131dd58564a58881e2524b7c92461>
    <RecordPointID xmlns="68365276-bbc5-4b7a-ace7-30e07bc4a789" xsi:nil="true"/>
    <Sensitivity xmlns="68365276-bbc5-4b7a-ace7-30e07bc4a789">Official</Sensitivity>
    <TaxCatchAll xmlns="68365276-bbc5-4b7a-ace7-30e07bc4a789" xsi:nil="true"/>
  </documentManagement>
</p:properties>
</file>

<file path=customXml/itemProps1.xml><?xml version="1.0" encoding="utf-8"?>
<ds:datastoreItem xmlns:ds="http://schemas.openxmlformats.org/officeDocument/2006/customXml" ds:itemID="{45BB6F24-224F-46B7-A7D3-DDB89C21B14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A774AB-E292-4F6E-8976-066B39C1A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5276-bbc5-4b7a-ace7-30e07bc4a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5A12A11D-27D1-447F-9FB1-4B8F401A6A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8CA5BF-564D-4664-9F37-CD8AF6C31770}">
  <ds:schemaRefs>
    <ds:schemaRef ds:uri="http://schemas.microsoft.com/office/2006/metadata/properties"/>
    <ds:schemaRef ds:uri="http://schemas.microsoft.com/office/infopath/2007/PartnerControls"/>
    <ds:schemaRef ds:uri="68365276-bbc5-4b7a-ace7-30e07bc4a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2024-05-13T08:13:00Z</dcterms:created>
  <dcterms:modified xsi:type="dcterms:W3CDTF">2024-05-13T08:13:00Z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A32448687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2020-12-01T08:35:29Z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2020-12-01T08:44:00Z</vt:filetime>
  </property>
  <property fmtid="{D5CDD505-2E9C-101B-9397-08002B2CF9AE}" pid="10" name="Objective-ModificationStamp">
    <vt:filetime>2023-02-01T13:06:20Z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qA1638001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Oxenham, James (OFM - Cabinet Division) on 01 December 2020 09:43:44</vt:lpwstr>
  </property>
  <property fmtid="{D5CDD505-2E9C-101B-9397-08002B2CF9AE}" pid="27" name="Objective-VersionId">
    <vt:lpwstr>vA64418899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0x010100D1AAFA09466D7844802D717E5ACA81DB000A6A5C0744DE37448E4906B88BD24EFC</vt:lpwstr>
  </property>
  <property fmtid="{D5CDD505-2E9C-101B-9397-08002B2CF9AE}" pid="34" name="myclass">
    <vt:lpwstr/>
  </property>
  <property fmtid="{D5CDD505-2E9C-101B-9397-08002B2CF9AE}" pid="35" name="corpclass">
    <vt:lpwstr/>
  </property>
  <property fmtid="{D5CDD505-2E9C-101B-9397-08002B2CF9AE}" pid="36" name="SharedWithUsers">
    <vt:lpwstr>29;#Neil Butt;#128;#Llinos Henry;#117;#Dyfed Alsop</vt:lpwstr>
  </property>
</Properties>
</file>