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50007" w14:textId="77777777" w:rsidR="001A39E2" w:rsidRDefault="00274581" w:rsidP="001A39E2">
      <w:pPr>
        <w:jc w:val="right"/>
        <w:rPr>
          <w:b/>
        </w:rPr>
      </w:pPr>
      <w:bookmarkStart w:id="0" w:name="_GoBack"/>
      <w:bookmarkEnd w:id="0"/>
    </w:p>
    <w:p w14:paraId="289EE855" w14:textId="77777777" w:rsidR="00A845A9" w:rsidRDefault="00851B96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25FCDAF" wp14:editId="20628453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D21B5" id="Line 5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7343CBE8" w14:textId="77777777" w:rsidR="00A845A9" w:rsidRDefault="00851B9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 xml:space="preserve">DATGANIAD YSGRIFENEDIG </w:t>
      </w:r>
    </w:p>
    <w:p w14:paraId="0AF28AFB" w14:textId="77777777" w:rsidR="00A845A9" w:rsidRDefault="00851B9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GAN</w:t>
      </w:r>
    </w:p>
    <w:p w14:paraId="15CA70DD" w14:textId="77777777" w:rsidR="00A845A9" w:rsidRDefault="00851B96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bCs/>
          <w:color w:val="FF0000"/>
          <w:sz w:val="40"/>
          <w:szCs w:val="40"/>
          <w:lang w:val="cy-GB"/>
        </w:rPr>
        <w:t>LYWODRAETH CYMRU</w:t>
      </w:r>
    </w:p>
    <w:p w14:paraId="1258922C" w14:textId="77777777" w:rsidR="00A845A9" w:rsidRPr="00CE48F3" w:rsidRDefault="00851B96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E7B1E25" wp14:editId="544061E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7616D" id="Line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A765C4" w14:paraId="7D9C870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C6B30" w14:textId="77777777" w:rsidR="00EA5290" w:rsidRDefault="0027458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D8FC0A" w14:textId="77777777" w:rsidR="00EA5290" w:rsidRPr="00BB62A8" w:rsidRDefault="00851B9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B8D1" w14:textId="77777777" w:rsidR="00EA5290" w:rsidRPr="00670227" w:rsidRDefault="00274581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43F1B5" w14:textId="77777777" w:rsidR="00EA5290" w:rsidRPr="00670227" w:rsidRDefault="00851B9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83C9A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Recriwtio Cadeirydd Cyfoeth Naturiol Cymru</w:t>
            </w:r>
          </w:p>
        </w:tc>
      </w:tr>
      <w:tr w:rsidR="00A765C4" w14:paraId="36747DDD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5861D" w14:textId="77777777" w:rsidR="00EA5290" w:rsidRPr="00BB62A8" w:rsidRDefault="00851B9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6ED8F" w14:textId="77777777" w:rsidR="00EA5290" w:rsidRPr="00670227" w:rsidRDefault="005C43ED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15</w:t>
            </w:r>
            <w:r w:rsidR="00851B96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Awst 2019 </w:t>
            </w:r>
          </w:p>
        </w:tc>
      </w:tr>
      <w:tr w:rsidR="00A765C4" w14:paraId="7E7EE81B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D44F4" w14:textId="77777777" w:rsidR="00EA5290" w:rsidRPr="00BB62A8" w:rsidRDefault="00851B9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0AEC" w14:textId="77777777" w:rsidR="00EA5290" w:rsidRPr="00670227" w:rsidRDefault="00851B96" w:rsidP="00183C9A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Lesley Griffiths, Gweinidog yr Amgylchedd, Ynni a Materion Gwledig.</w:t>
            </w:r>
          </w:p>
        </w:tc>
      </w:tr>
    </w:tbl>
    <w:p w14:paraId="659B54FC" w14:textId="77777777" w:rsidR="002C2A59" w:rsidRPr="002E1523" w:rsidRDefault="006A06E2" w:rsidP="002C2A59">
      <w:pPr>
        <w:spacing w:before="100" w:beforeAutospacing="1" w:after="100"/>
        <w:outlineLvl w:val="0"/>
        <w:rPr>
          <w:rFonts w:ascii="Arial" w:hAnsi="Arial" w:cs="Arial"/>
          <w:bCs/>
          <w:kern w:val="36"/>
          <w:sz w:val="24"/>
          <w:szCs w:val="24"/>
          <w:lang w:eastAsia="en-GB"/>
        </w:rPr>
      </w:pPr>
      <w:r>
        <w:rPr>
          <w:rFonts w:ascii="Arial" w:hAnsi="Arial" w:cs="Arial"/>
          <w:bCs/>
          <w:kern w:val="36"/>
          <w:sz w:val="24"/>
          <w:szCs w:val="24"/>
          <w:lang w:val="cy-GB" w:eastAsia="en-GB"/>
        </w:rPr>
        <w:t xml:space="preserve">Heddiw </w:t>
      </w:r>
      <w:r w:rsidR="00851B96">
        <w:rPr>
          <w:rFonts w:ascii="Arial" w:hAnsi="Arial" w:cs="Arial"/>
          <w:bCs/>
          <w:kern w:val="36"/>
          <w:sz w:val="24"/>
          <w:szCs w:val="24"/>
          <w:lang w:val="cy-GB" w:eastAsia="en-GB"/>
        </w:rPr>
        <w:t xml:space="preserve">byddaf yn cyhoeddi mai Syr David </w:t>
      </w:r>
      <w:proofErr w:type="spellStart"/>
      <w:r w:rsidR="00851B96">
        <w:rPr>
          <w:rFonts w:ascii="Arial" w:hAnsi="Arial" w:cs="Arial"/>
          <w:bCs/>
          <w:kern w:val="36"/>
          <w:sz w:val="24"/>
          <w:szCs w:val="24"/>
          <w:lang w:val="cy-GB" w:eastAsia="en-GB"/>
        </w:rPr>
        <w:t>Henshaw</w:t>
      </w:r>
      <w:proofErr w:type="spellEnd"/>
      <w:r w:rsidR="00851B96">
        <w:rPr>
          <w:rFonts w:ascii="Arial" w:hAnsi="Arial" w:cs="Arial"/>
          <w:bCs/>
          <w:kern w:val="36"/>
          <w:sz w:val="24"/>
          <w:szCs w:val="24"/>
          <w:lang w:val="cy-GB" w:eastAsia="en-GB"/>
        </w:rPr>
        <w:t xml:space="preserve"> fydd yr ymgeisydd a </w:t>
      </w:r>
      <w:proofErr w:type="spellStart"/>
      <w:r w:rsidR="00851B96">
        <w:rPr>
          <w:rFonts w:ascii="Arial" w:hAnsi="Arial" w:cs="Arial"/>
          <w:bCs/>
          <w:kern w:val="36"/>
          <w:sz w:val="24"/>
          <w:szCs w:val="24"/>
          <w:lang w:val="cy-GB" w:eastAsia="en-GB"/>
        </w:rPr>
        <w:t>ffefrir</w:t>
      </w:r>
      <w:proofErr w:type="spellEnd"/>
      <w:r w:rsidR="00851B96">
        <w:rPr>
          <w:rFonts w:ascii="Arial" w:hAnsi="Arial" w:cs="Arial"/>
          <w:bCs/>
          <w:kern w:val="36"/>
          <w:sz w:val="24"/>
          <w:szCs w:val="24"/>
          <w:lang w:val="cy-GB" w:eastAsia="en-GB"/>
        </w:rPr>
        <w:t xml:space="preserve"> gan Lywodraeth Cymru i ddod yn gadeirydd Cyfoeth Naturiol Cymru.</w:t>
      </w:r>
    </w:p>
    <w:p w14:paraId="13182715" w14:textId="77777777" w:rsidR="002C2A59" w:rsidRPr="002E1523" w:rsidRDefault="00851B96" w:rsidP="002C2A59">
      <w:pPr>
        <w:spacing w:before="100" w:beforeAutospacing="1" w:after="100"/>
        <w:outlineLvl w:val="0"/>
        <w:rPr>
          <w:rFonts w:ascii="Arial" w:hAnsi="Arial" w:cs="Arial"/>
          <w:sz w:val="24"/>
          <w:szCs w:val="24"/>
        </w:rPr>
      </w:pPr>
      <w:r w:rsidRPr="002E1523">
        <w:rPr>
          <w:rFonts w:ascii="Arial" w:hAnsi="Arial" w:cs="Arial"/>
          <w:sz w:val="24"/>
          <w:szCs w:val="24"/>
          <w:lang w:val="cy-GB"/>
        </w:rPr>
        <w:t xml:space="preserve">Syr David </w:t>
      </w:r>
      <w:proofErr w:type="spellStart"/>
      <w:r w:rsidRPr="002E1523">
        <w:rPr>
          <w:rFonts w:ascii="Arial" w:hAnsi="Arial" w:cs="Arial"/>
          <w:sz w:val="24"/>
          <w:szCs w:val="24"/>
          <w:lang w:val="cy-GB"/>
        </w:rPr>
        <w:t>Henshaw</w:t>
      </w:r>
      <w:proofErr w:type="spellEnd"/>
      <w:r w:rsidRPr="002E1523">
        <w:rPr>
          <w:rFonts w:ascii="Arial" w:hAnsi="Arial" w:cs="Arial"/>
          <w:sz w:val="24"/>
          <w:szCs w:val="24"/>
          <w:lang w:val="cy-GB"/>
        </w:rPr>
        <w:t xml:space="preserve"> yw Cadeirydd dros dro Cyfoeth Naturiol Cymru ar hyn o bryd ac mae wedi bod yn ei swydd ers 1 Tachwedd 2018.</w:t>
      </w:r>
    </w:p>
    <w:p w14:paraId="20A01ACF" w14:textId="77777777" w:rsidR="002C2A59" w:rsidRPr="00BA0839" w:rsidRDefault="00851B96" w:rsidP="002C2A59">
      <w:pPr>
        <w:spacing w:before="100" w:beforeAutospacing="1" w:after="100"/>
        <w:outlineLvl w:val="0"/>
        <w:rPr>
          <w:rFonts w:ascii="Arial" w:hAnsi="Arial" w:cs="Arial"/>
          <w:sz w:val="24"/>
          <w:szCs w:val="24"/>
        </w:rPr>
      </w:pPr>
      <w:r w:rsidRPr="002E1523">
        <w:rPr>
          <w:rFonts w:ascii="Arial" w:hAnsi="Arial" w:cs="Arial"/>
          <w:sz w:val="24"/>
          <w:szCs w:val="24"/>
          <w:lang w:val="cy-GB"/>
        </w:rPr>
        <w:t>Cyn i gadeirydd Cyfoeth Naturiol Cymru gael ei benodi yn ffurfiol, bydd Pwyllgor Newid Hinsawdd, yr Amgylchedd a Materion Gwledig y Cynulliad Cenedlaethol yn cynnal gwrandawiad cyn penodi ar 26 Medi i dderbyn tystiolaeth gan Syr David fel yr ymgeisydd o ddewis.</w:t>
      </w:r>
    </w:p>
    <w:p w14:paraId="39314A4C" w14:textId="77777777" w:rsidR="002C2A59" w:rsidRPr="00BA0839" w:rsidRDefault="00851B96" w:rsidP="002C2A5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A0839">
        <w:rPr>
          <w:rFonts w:ascii="Arial" w:hAnsi="Arial" w:cs="Arial"/>
          <w:sz w:val="24"/>
          <w:szCs w:val="24"/>
          <w:lang w:val="cy-GB"/>
        </w:rPr>
        <w:t xml:space="preserve">Mae'r cyhoeddiad mai Syr David yw'r ymgeisydd a </w:t>
      </w:r>
      <w:proofErr w:type="spellStart"/>
      <w:r w:rsidRPr="00BA0839">
        <w:rPr>
          <w:rFonts w:ascii="Arial" w:hAnsi="Arial" w:cs="Arial"/>
          <w:sz w:val="24"/>
          <w:szCs w:val="24"/>
          <w:lang w:val="cy-GB"/>
        </w:rPr>
        <w:t>ffefrir</w:t>
      </w:r>
      <w:proofErr w:type="spellEnd"/>
      <w:r w:rsidRPr="00BA0839">
        <w:rPr>
          <w:rFonts w:ascii="Arial" w:hAnsi="Arial" w:cs="Arial"/>
          <w:sz w:val="24"/>
          <w:szCs w:val="24"/>
          <w:lang w:val="cy-GB"/>
        </w:rPr>
        <w:t xml:space="preserve"> yn dilyn ymarfer recriwtio agored a theg wedi'i reoleiddio gan y Comisiwn Penodiadau Cyhoeddus. </w:t>
      </w:r>
    </w:p>
    <w:p w14:paraId="32FC09F2" w14:textId="77777777" w:rsidR="002C2A59" w:rsidRDefault="00274581" w:rsidP="002C2A59">
      <w:pPr>
        <w:rPr>
          <w:rFonts w:ascii="Arial" w:hAnsi="Arial" w:cs="Arial"/>
          <w:sz w:val="24"/>
          <w:szCs w:val="24"/>
        </w:rPr>
      </w:pPr>
      <w:hyperlink r:id="rId11" w:history="1">
        <w:r w:rsidR="00851B96" w:rsidRPr="002C2A5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cy-GB"/>
          </w:rPr>
          <w:t>Cyfoeth Naturiol Cymru</w:t>
        </w:r>
      </w:hyperlink>
      <w:r w:rsidR="00851B96" w:rsidRPr="002C2A59">
        <w:rPr>
          <w:rFonts w:ascii="Arial" w:hAnsi="Arial" w:cs="Arial"/>
          <w:sz w:val="24"/>
          <w:szCs w:val="24"/>
          <w:lang w:val="cy-GB"/>
        </w:rPr>
        <w:t xml:space="preserve"> yw'r Corff mwyaf a Noddir gan Lywodraeth Cymru - mae'n cyflogi 1,900 o staff ar draws Cymru ac mae ganddo gyllideb o £180 miliwn. Fe'i ffurfiwyd yn 2013, gan ddod yn gyfrifol am ran fwyaf o swyddogaethau Cyngor Cefn Gwlad Cymru, Comisiwn Coedwigaeth Cymru, ac Asiantaeth yr Amgylchedd yng Nghymru, yn ogystal â rhai o swyddogaethau Llywodraeth Cymru.</w:t>
      </w:r>
    </w:p>
    <w:p w14:paraId="0A165592" w14:textId="77777777" w:rsidR="002C2A59" w:rsidRPr="005D50FC" w:rsidRDefault="00851B96" w:rsidP="002C2A59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4"/>
          <w:lang w:eastAsia="en-GB"/>
        </w:rPr>
      </w:pPr>
      <w:r w:rsidRPr="005D50FC">
        <w:rPr>
          <w:rFonts w:ascii="Arial" w:hAnsi="Arial" w:cs="Arial"/>
          <w:bCs/>
          <w:kern w:val="36"/>
          <w:sz w:val="24"/>
          <w:lang w:val="cy-GB" w:eastAsia="en-GB"/>
        </w:rPr>
        <w:t xml:space="preserve">Caiff gwrandawiadau cyn penodi eu defnyddio weithiau mewn mannau eraill yn y DU i alluogi pwyllgorau i dderbyn tystiolaeth gan yr ymgeisydd a </w:t>
      </w:r>
      <w:proofErr w:type="spellStart"/>
      <w:r w:rsidRPr="005D50FC">
        <w:rPr>
          <w:rFonts w:ascii="Arial" w:hAnsi="Arial" w:cs="Arial"/>
          <w:bCs/>
          <w:kern w:val="36"/>
          <w:sz w:val="24"/>
          <w:lang w:val="cy-GB" w:eastAsia="en-GB"/>
        </w:rPr>
        <w:t>ffefrir</w:t>
      </w:r>
      <w:proofErr w:type="spellEnd"/>
      <w:r w:rsidRPr="005D50FC">
        <w:rPr>
          <w:rFonts w:ascii="Arial" w:hAnsi="Arial" w:cs="Arial"/>
          <w:bCs/>
          <w:kern w:val="36"/>
          <w:sz w:val="24"/>
          <w:lang w:val="cy-GB" w:eastAsia="en-GB"/>
        </w:rPr>
        <w:t xml:space="preserve"> gan y llywodraeth, ar gyfer rhai penodiadau cyhoeddus pwysig cyn y penderfyniad penodi terfynol.  </w:t>
      </w:r>
    </w:p>
    <w:p w14:paraId="15DD6E8D" w14:textId="77777777" w:rsidR="002C2A59" w:rsidRDefault="00851B96" w:rsidP="002C2A59">
      <w:pPr>
        <w:spacing w:before="100" w:beforeAutospacing="1" w:after="100" w:afterAutospacing="1"/>
        <w:outlineLvl w:val="0"/>
        <w:rPr>
          <w:rFonts w:ascii="Arial" w:hAnsi="Arial" w:cs="Arial"/>
          <w:bCs/>
          <w:kern w:val="36"/>
          <w:sz w:val="24"/>
          <w:szCs w:val="24"/>
          <w:lang w:eastAsia="en-GB"/>
        </w:rPr>
      </w:pPr>
      <w:r w:rsidRPr="002C2A59">
        <w:rPr>
          <w:rFonts w:ascii="Arial" w:hAnsi="Arial" w:cs="Arial"/>
          <w:bCs/>
          <w:kern w:val="36"/>
          <w:sz w:val="24"/>
          <w:szCs w:val="24"/>
          <w:lang w:val="cy-GB" w:eastAsia="en-GB"/>
        </w:rPr>
        <w:t xml:space="preserve">Bydd Pwyllgor Newid Hinsawdd, yr Amgylchedd a Materion Gwledig y Cynulliad Cenedlaethol yn cyhoeddi adroddiad yn amlinellu ei safbwyntiau ynghylch pa mor addas yw'r ymgeisydd a </w:t>
      </w:r>
      <w:proofErr w:type="spellStart"/>
      <w:r w:rsidRPr="002C2A59">
        <w:rPr>
          <w:rFonts w:ascii="Arial" w:hAnsi="Arial" w:cs="Arial"/>
          <w:bCs/>
          <w:kern w:val="36"/>
          <w:sz w:val="24"/>
          <w:szCs w:val="24"/>
          <w:lang w:val="cy-GB" w:eastAsia="en-GB"/>
        </w:rPr>
        <w:t>ffefrir</w:t>
      </w:r>
      <w:proofErr w:type="spellEnd"/>
      <w:r w:rsidRPr="002C2A59">
        <w:rPr>
          <w:rFonts w:ascii="Arial" w:hAnsi="Arial" w:cs="Arial"/>
          <w:bCs/>
          <w:kern w:val="36"/>
          <w:sz w:val="24"/>
          <w:szCs w:val="24"/>
          <w:lang w:val="cy-GB" w:eastAsia="en-GB"/>
        </w:rPr>
        <w:t xml:space="preserve"> ar gyfer y swydd. Byddaf yn gwneud y penderfyniad terfynol ynghylch y penodiad yn dilyn yr adroddiad hwn.</w:t>
      </w:r>
    </w:p>
    <w:p w14:paraId="6AE6C6A6" w14:textId="77777777" w:rsidR="00A845A9" w:rsidRDefault="00851B96" w:rsidP="002C2A59">
      <w:pPr>
        <w:spacing w:before="100" w:beforeAutospacing="1" w:after="100" w:afterAutospacing="1"/>
        <w:outlineLvl w:val="0"/>
      </w:pPr>
      <w:r w:rsidRPr="002C2A59">
        <w:rPr>
          <w:rFonts w:ascii="Arial" w:hAnsi="Arial" w:cs="Arial"/>
          <w:sz w:val="24"/>
          <w:szCs w:val="24"/>
          <w:shd w:val="clear" w:color="auto" w:fill="FFFFFF"/>
          <w:lang w:val="cy-GB"/>
        </w:rPr>
        <w:t>Mae'r datganiad hwn yn cael ei gyhoeddi yn ystod y toriad er gwybodaeth i'r Aelodau. Os</w:t>
      </w:r>
      <w:r w:rsidR="006A06E2">
        <w:rPr>
          <w:rFonts w:ascii="Arial" w:hAnsi="Arial" w:cs="Arial"/>
          <w:sz w:val="24"/>
          <w:szCs w:val="24"/>
          <w:shd w:val="clear" w:color="auto" w:fill="FFFFFF"/>
          <w:lang w:val="cy-GB"/>
        </w:rPr>
        <w:t xml:space="preserve"> </w:t>
      </w:r>
      <w:r w:rsidRPr="002C2A59">
        <w:rPr>
          <w:rFonts w:ascii="Arial" w:hAnsi="Arial" w:cs="Arial"/>
          <w:sz w:val="24"/>
          <w:szCs w:val="24"/>
          <w:shd w:val="clear" w:color="auto" w:fill="FFFFFF"/>
          <w:lang w:val="cy-GB"/>
        </w:rPr>
        <w:t>bydd yr Aelodau am imi wneud datganiad pellach neu ateb cwestiynau pan fydd y Cynulliad yn dychwelyd, byddaf yn fwy na pharod i wneud hynny.</w:t>
      </w:r>
    </w:p>
    <w:sectPr w:rsidR="00A845A9" w:rsidSect="001A39E2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39393" w14:textId="77777777" w:rsidR="000A1CF2" w:rsidRDefault="000A1CF2">
      <w:r>
        <w:separator/>
      </w:r>
    </w:p>
  </w:endnote>
  <w:endnote w:type="continuationSeparator" w:id="0">
    <w:p w14:paraId="1D4C00B9" w14:textId="77777777" w:rsidR="000A1CF2" w:rsidRDefault="000A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B75EB" w14:textId="77777777" w:rsidR="005D2A41" w:rsidRDefault="00851B9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DB782A0" w14:textId="77777777" w:rsidR="005D2A41" w:rsidRDefault="002745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C2E04" w14:textId="77777777" w:rsidR="005D2A41" w:rsidRDefault="00851B96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74581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7E1C8F" w14:textId="77777777" w:rsidR="005D2A41" w:rsidRDefault="002745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D5556" w14:textId="77777777" w:rsidR="005D2A41" w:rsidRPr="005D2A41" w:rsidRDefault="00851B96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274581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2E3F9817" w14:textId="77777777" w:rsidR="00DD4B82" w:rsidRPr="00A845A9" w:rsidRDefault="00274581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F9B42" w14:textId="77777777" w:rsidR="000A1CF2" w:rsidRDefault="000A1CF2">
      <w:r>
        <w:separator/>
      </w:r>
    </w:p>
  </w:footnote>
  <w:footnote w:type="continuationSeparator" w:id="0">
    <w:p w14:paraId="69261E1E" w14:textId="77777777" w:rsidR="000A1CF2" w:rsidRDefault="000A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2065A" w14:textId="77777777" w:rsidR="00AE064D" w:rsidRDefault="00851B96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061A9CA" wp14:editId="2DBB835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A0A6B0F" w14:textId="77777777" w:rsidR="00DD4B82" w:rsidRDefault="00274581">
    <w:pPr>
      <w:pStyle w:val="Header"/>
    </w:pPr>
  </w:p>
  <w:p w14:paraId="0CB9F96A" w14:textId="77777777" w:rsidR="00DD4B82" w:rsidRDefault="002745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26D29B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9EB2B51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22A7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2715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4D4F0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F98C0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C8EF5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6EC4B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D369B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C4"/>
    <w:rsid w:val="000014A9"/>
    <w:rsid w:val="0004254A"/>
    <w:rsid w:val="000A1CF2"/>
    <w:rsid w:val="00274581"/>
    <w:rsid w:val="005C43ED"/>
    <w:rsid w:val="006A06E2"/>
    <w:rsid w:val="00851B96"/>
    <w:rsid w:val="00A7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9F43D"/>
  <w15:docId w15:val="{5EC93267-FA5B-404B-95AA-18C22432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turalresources.wales/about-us/what-we-do/our-roles-and-responsibilities/?lang=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A27176252</value>
    </field>
    <field name="Objective-Title">
      <value order="0">WV written satatement</value>
    </field>
    <field name="Objective-Description">
      <value order="0"/>
    </field>
    <field name="Objective-CreationStamp">
      <value order="0">2019-08-14T14:24:06Z</value>
    </field>
    <field name="Objective-IsApproved">
      <value order="0">false</value>
    </field>
    <field name="Objective-IsPublished">
      <value order="0">true</value>
    </field>
    <field name="Objective-DatePublished">
      <value order="0">2019-08-14T14:31:05Z</value>
    </field>
    <field name="Objective-ModificationStamp">
      <value order="0">2019-08-14T14:31:05Z</value>
    </field>
    <field name="Objective-Owner">
      <value order="0">Bevan, Emilia (ESNR - ERA)</value>
    </field>
    <field name="Objective-Path">
      <value order="0">Objective Global Folder:Business File Plan:Economy, Skills &amp; Natural Resources (ESNR):Economy, Skills &amp; Natural Resources (ESNR) - ERA - Rural Economy &amp; Legislation:1 - Save:ERA - Rural Economy &amp; Legislation:Ministerial Folders:Lesley Griffiths AM, Minister for Environment, Energy and Ruaral Affairs 2019:Lesley Griffiths - Minister for Environment, Energy and Rural Affairs - RE&amp;L - Ministerial Advice - 2019:MA-P-LG2828-19 NRW preferred candidate</value>
    </field>
    <field name="Objective-Parent">
      <value order="0">MA-P-LG2828-19 NRW preferred candidate</value>
    </field>
    <field name="Objective-State">
      <value order="0">Published</value>
    </field>
    <field name="Objective-VersionId">
      <value order="0">vA54059022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qA1374710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/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NAfW Document" ma:contentTypeID="0x010100C32B317B5CB4014E8FDC61FB98CB49750066DDDDA8424970449BEE8C4A4D2809D6" ma:contentTypeVersion="3" ma:contentTypeDescription="" ma:contentTypeScope="" ma:versionID="11c96b49a97e59393b45019852e0a793">
  <xsd:schema xmlns:xsd="http://www.w3.org/2001/XMLSchema" xmlns:xs="http://www.w3.org/2001/XMLSchema" xmlns:p="http://schemas.microsoft.com/office/2006/metadata/properties" xmlns:ns2="a4e7e3ba-90a1-4b0a-844f-73b076486bd6" targetNamespace="http://schemas.microsoft.com/office/2006/metadata/properties" ma:root="true" ma:fieldsID="3f9ed09612fe85d5f071708671ed9051" ns2:_="">
    <xsd:import namespace="a4e7e3ba-90a1-4b0a-844f-73b076486bd6"/>
    <xsd:element name="properties">
      <xsd:complexType>
        <xsd:sequence>
          <xsd:element name="documentManagement">
            <xsd:complexType>
              <xsd:all>
                <xsd:element ref="ns2:NAfW_x0020_Language" minOccurs="0"/>
                <xsd:element ref="ns2:Meeting_x0020_Date" minOccurs="0"/>
                <xsd:element ref="ns2:Assembly" minOccurs="0"/>
                <xsd:element ref="ns2:Plenary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7e3ba-90a1-4b0a-844f-73b076486bd6" elementFormDefault="qualified">
    <xsd:import namespace="http://schemas.microsoft.com/office/2006/documentManagement/types"/>
    <xsd:import namespace="http://schemas.microsoft.com/office/infopath/2007/PartnerControls"/>
    <xsd:element name="NAfW_x0020_Language" ma:index="8" nillable="true" ma:displayName="NAfW Language" ma:default="English" ma:format="Dropdown" ma:internalName="NAfW_x0020_Language">
      <xsd:simpleType>
        <xsd:restriction base="dms:Choice">
          <xsd:enumeration value="English"/>
          <xsd:enumeration value="Welsh"/>
          <xsd:enumeration value="Bilingual"/>
        </xsd:restriction>
      </xsd:simpleType>
    </xsd:element>
    <xsd:element name="Meeting_x0020_Date" ma:index="9" nillable="true" ma:displayName="Meeting Date" ma:format="DateOnly" ma:internalName="Meeting_x0020_Date">
      <xsd:simpleType>
        <xsd:restriction base="dms:DateTime"/>
      </xsd:simpleType>
    </xsd:element>
    <xsd:element name="Assembly" ma:index="10" nillable="true" ma:displayName="Assembly" ma:default="5" ma:format="Dropdown" ma:internalName="Assembly">
      <xsd:simpleType>
        <xsd:restriction base="dms:Choice">
          <xsd:enumeration value="5"/>
          <xsd:enumeration value="4"/>
          <xsd:enumeration value="3"/>
          <xsd:enumeration value="2"/>
          <xsd:enumeration value="1"/>
        </xsd:restriction>
      </xsd:simpleType>
    </xsd:element>
    <xsd:element name="Plenary_x0020_Category" ma:index="11" nillable="true" ma:displayName="Plenary Category" ma:format="Dropdown" ma:internalName="Plenary_x0020_Category">
      <xsd:simpleType>
        <xsd:restriction base="dms:Choice">
          <xsd:enumeration value="Assembly Commission"/>
          <xsd:enumeration value="Business Statement"/>
          <xsd:enumeration value="Deposited Paper"/>
          <xsd:enumeration value="FOI"/>
          <xsd:enumeration value="Laid Document"/>
          <xsd:enumeration value="Management Board"/>
          <xsd:enumeration value="Meeting Agenda"/>
          <xsd:enumeration value="Ministerial Statement"/>
          <xsd:enumeration value="Motions and Amendments"/>
          <xsd:enumeration value="Oral Question"/>
          <xsd:enumeration value="Record of Proceedings"/>
          <xsd:enumeration value="Statements of Opinion"/>
          <xsd:enumeration value="Written Question"/>
          <xsd:enumeration value="Vot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enary_x0020_Category xmlns="a4e7e3ba-90a1-4b0a-844f-73b076486bd6">Ministerial Statement</Plenary_x0020_Category>
    <NAfW_x0020_Language xmlns="a4e7e3ba-90a1-4b0a-844f-73b076486bd6">Welsh</NAfW_x0020_Language>
    <Meeting_x0020_Date xmlns="a4e7e3ba-90a1-4b0a-844f-73b076486bd6">2019-08-14T23:00:00+00:00</Meeting_x0020_Date>
    <Assembly xmlns="a4e7e3ba-90a1-4b0a-844f-73b076486bd6">5</Assembly>
  </documentManagement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2715FE55-4DBE-406A-9B89-F7BE8C5B2004}"/>
</file>

<file path=customXml/itemProps3.xml><?xml version="1.0" encoding="utf-8"?>
<ds:datastoreItem xmlns:ds="http://schemas.openxmlformats.org/officeDocument/2006/customXml" ds:itemID="{3999F553-EBDD-4100-8E6B-73D6BF69D5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5E5CDB-5481-43FE-AC49-838657FAA9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Recriwtio Cadeirydd Cyfoeth Naturiol Cymru</dc:title>
  <dc:creator>burnsc</dc:creator>
  <cp:lastModifiedBy>Oxenham, James (OFM - Cabinet Division)</cp:lastModifiedBy>
  <cp:revision>2</cp:revision>
  <cp:lastPrinted>2011-05-27T10:19:00Z</cp:lastPrinted>
  <dcterms:created xsi:type="dcterms:W3CDTF">2019-08-15T10:17:00Z</dcterms:created>
  <dcterms:modified xsi:type="dcterms:W3CDTF">2019-08-15T10:17:00Z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Caveats">
    <vt:lpwstr/>
  </property>
  <property fmtid="{D5CDD505-2E9C-101B-9397-08002B2CF9AE}" pid="4" name="Objective-Classification">
    <vt:lpwstr>[Inherited - Official]</vt:lpwstr>
  </property>
  <property fmtid="{D5CDD505-2E9C-101B-9397-08002B2CF9AE}" pid="5" name="Objective-Comment">
    <vt:lpwstr/>
  </property>
  <property fmtid="{D5CDD505-2E9C-101B-9397-08002B2CF9AE}" pid="6" name="Objective-Connect Creator">
    <vt:lpwstr/>
  </property>
  <property fmtid="{D5CDD505-2E9C-101B-9397-08002B2CF9AE}" pid="7" name="Objective-Connect Creator [system]">
    <vt:lpwstr/>
  </property>
  <property fmtid="{D5CDD505-2E9C-101B-9397-08002B2CF9AE}" pid="8" name="Objective-CreationStamp">
    <vt:filetime>2019-08-14T14:24:18Z</vt:filetime>
  </property>
  <property fmtid="{D5CDD505-2E9C-101B-9397-08002B2CF9AE}" pid="9" name="Objective-Date Acquired">
    <vt:lpwstr/>
  </property>
  <property fmtid="{D5CDD505-2E9C-101B-9397-08002B2CF9AE}" pid="10" name="Objective-Date Acquired [system]">
    <vt:lpwstr/>
  </property>
  <property fmtid="{D5CDD505-2E9C-101B-9397-08002B2CF9AE}" pid="11" name="Objective-DatePublished">
    <vt:filetime>2019-08-14T14:31:05Z</vt:filetime>
  </property>
  <property fmtid="{D5CDD505-2E9C-101B-9397-08002B2CF9AE}" pid="12" name="Objective-Description">
    <vt:lpwstr/>
  </property>
  <property fmtid="{D5CDD505-2E9C-101B-9397-08002B2CF9AE}" pid="13" name="Objective-FileNumber">
    <vt:lpwstr/>
  </property>
  <property fmtid="{D5CDD505-2E9C-101B-9397-08002B2CF9AE}" pid="14" name="Objective-Id">
    <vt:lpwstr>A27176252</vt:lpwstr>
  </property>
  <property fmtid="{D5CDD505-2E9C-101B-9397-08002B2CF9AE}" pid="15" name="Objective-IsApproved">
    <vt:bool>false</vt:bool>
  </property>
  <property fmtid="{D5CDD505-2E9C-101B-9397-08002B2CF9AE}" pid="16" name="Objective-IsPublished">
    <vt:bool>true</vt:bool>
  </property>
  <property fmtid="{D5CDD505-2E9C-101B-9397-08002B2CF9AE}" pid="17" name="Objective-Language">
    <vt:lpwstr>English (eng)</vt:lpwstr>
  </property>
  <property fmtid="{D5CDD505-2E9C-101B-9397-08002B2CF9AE}" pid="18" name="Objective-Language [system]">
    <vt:lpwstr>English (eng)</vt:lpwstr>
  </property>
  <property fmtid="{D5CDD505-2E9C-101B-9397-08002B2CF9AE}" pid="19" name="Objective-ModificationStamp">
    <vt:filetime>2019-08-14T14:31:05Z</vt:filetime>
  </property>
  <property fmtid="{D5CDD505-2E9C-101B-9397-08002B2CF9AE}" pid="20" name="Objective-Official Translation">
    <vt:lpwstr/>
  </property>
  <property fmtid="{D5CDD505-2E9C-101B-9397-08002B2CF9AE}" pid="21" name="Objective-Official Translation [system]">
    <vt:lpwstr/>
  </property>
  <property fmtid="{D5CDD505-2E9C-101B-9397-08002B2CF9AE}" pid="22" name="Objective-Owner">
    <vt:lpwstr>Bevan, Emilia (ESNR - ERA)</vt:lpwstr>
  </property>
  <property fmtid="{D5CDD505-2E9C-101B-9397-08002B2CF9AE}" pid="23" name="Objective-Parent">
    <vt:lpwstr>MA-P-LG2828-19 NRW preferred candidate</vt:lpwstr>
  </property>
  <property fmtid="{D5CDD505-2E9C-101B-9397-08002B2CF9AE}" pid="24" name="Objective-Path">
    <vt:lpwstr>Objective Global Folder:Business File Plan:Economy, Skills &amp; Natural Resources (ESNR):Economy, Skills &amp; Natural Resources (ESNR) - ERA - Rural Economy &amp; Legislation:1 - Save:ERA - Rural Economy &amp; Legislation:Ministerial Folders:Lesley Griffiths AM, Minist</vt:lpwstr>
  </property>
  <property fmtid="{D5CDD505-2E9C-101B-9397-08002B2CF9AE}" pid="25" name="Objective-State">
    <vt:lpwstr>Published</vt:lpwstr>
  </property>
  <property fmtid="{D5CDD505-2E9C-101B-9397-08002B2CF9AE}" pid="26" name="Objective-Title">
    <vt:lpwstr>WV written satatement</vt:lpwstr>
  </property>
  <property fmtid="{D5CDD505-2E9C-101B-9397-08002B2CF9AE}" pid="27" name="Objective-Version">
    <vt:lpwstr>2.0</vt:lpwstr>
  </property>
  <property fmtid="{D5CDD505-2E9C-101B-9397-08002B2CF9AE}" pid="28" name="Objective-VersionComment">
    <vt:lpwstr/>
  </property>
  <property fmtid="{D5CDD505-2E9C-101B-9397-08002B2CF9AE}" pid="29" name="Objective-VersionId">
    <vt:lpwstr>vA54059022</vt:lpwstr>
  </property>
  <property fmtid="{D5CDD505-2E9C-101B-9397-08002B2CF9AE}" pid="30" name="Objective-VersionNumber">
    <vt:r8>3</vt:r8>
  </property>
  <property fmtid="{D5CDD505-2E9C-101B-9397-08002B2CF9AE}" pid="31" name="Objective-What to Keep">
    <vt:lpwstr>No</vt:lpwstr>
  </property>
  <property fmtid="{D5CDD505-2E9C-101B-9397-08002B2CF9AE}" pid="32" name="Objective-What to Keep [system]">
    <vt:lpwstr>No</vt:lpwstr>
  </property>
  <property fmtid="{D5CDD505-2E9C-101B-9397-08002B2CF9AE}" pid="33" name="ContentTypeId">
    <vt:lpwstr>0x010100C32B317B5CB4014E8FDC61FB98CB49750066DDDDA8424970449BEE8C4A4D2809D6</vt:lpwstr>
  </property>
</Properties>
</file>