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46" w:rsidRPr="00F24E88" w:rsidRDefault="00C25446" w:rsidP="001A39E2">
      <w:pPr>
        <w:jc w:val="right"/>
        <w:rPr>
          <w:b/>
        </w:rPr>
      </w:pPr>
      <w:bookmarkStart w:id="0" w:name="_GoBack"/>
      <w:bookmarkEnd w:id="0"/>
    </w:p>
    <w:p w:rsidR="00C25446" w:rsidRPr="00F24E88" w:rsidRDefault="00896FA7" w:rsidP="00A845A9">
      <w:pPr>
        <w:pStyle w:val="Heading1"/>
        <w:rPr>
          <w:color w:val="FF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F179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O+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CVZj&#10;vh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:rsidR="00C25446" w:rsidRPr="00F24E88" w:rsidRDefault="00C2544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F24E88">
        <w:rPr>
          <w:rFonts w:ascii="Times New Roman" w:hAnsi="Times New Roman"/>
          <w:color w:val="FF0000"/>
          <w:sz w:val="40"/>
          <w:szCs w:val="40"/>
        </w:rPr>
        <w:t xml:space="preserve">DATGANIAD YSGRIFENEDIG  </w:t>
      </w:r>
    </w:p>
    <w:p w:rsidR="00C25446" w:rsidRPr="00F24E88" w:rsidRDefault="00C2544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F24E88">
        <w:rPr>
          <w:rFonts w:ascii="Times New Roman" w:hAnsi="Times New Roman"/>
          <w:color w:val="FF0000"/>
          <w:sz w:val="40"/>
          <w:szCs w:val="40"/>
        </w:rPr>
        <w:t>GAN</w:t>
      </w:r>
    </w:p>
    <w:p w:rsidR="00C25446" w:rsidRPr="00F24E88" w:rsidRDefault="00C2544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F24E88">
        <w:rPr>
          <w:rFonts w:ascii="Times New Roman" w:hAnsi="Times New Roman"/>
          <w:color w:val="FF0000"/>
          <w:sz w:val="40"/>
          <w:szCs w:val="40"/>
        </w:rPr>
        <w:t>LYWODRAETH CYMRU</w:t>
      </w:r>
    </w:p>
    <w:p w:rsidR="00C25446" w:rsidRPr="00F24E88" w:rsidRDefault="00896FA7" w:rsidP="00A845A9">
      <w:pPr>
        <w:rPr>
          <w:b/>
          <w:color w:val="FF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3988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mN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FYS&#10;6Y0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:rsidR="00C25446" w:rsidRPr="00F24E88" w:rsidRDefault="00C25446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939"/>
      </w:tblGrid>
      <w:tr w:rsidR="00C25446" w:rsidRPr="00F24E88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446" w:rsidRPr="00F24E88" w:rsidRDefault="00C25446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E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446" w:rsidRPr="00F24E88" w:rsidRDefault="00C25446" w:rsidP="00F2438B">
            <w:pPr>
              <w:spacing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24E8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Deddf Rheoleiddio ac Arolygu Gofal Cymdeithasol (Cymru) 2016: Diweddariad pellach </w:t>
            </w:r>
            <w:r w:rsidR="00F24E88" w:rsidRPr="00F24E8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ynghylch g</w:t>
            </w:r>
            <w:r w:rsidRPr="00F24E8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weithredu</w:t>
            </w:r>
          </w:p>
        </w:tc>
      </w:tr>
      <w:tr w:rsidR="00C25446" w:rsidRPr="00F24E88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446" w:rsidRPr="00F24E88" w:rsidRDefault="00C25446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E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446" w:rsidRPr="00F24E88" w:rsidRDefault="00F72AB5" w:rsidP="00F72AB5">
            <w:pPr>
              <w:spacing w:before="120"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24E8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4 </w:t>
            </w:r>
            <w:r w:rsidR="00C25446" w:rsidRPr="00F24E8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Rhagfyr 2016</w:t>
            </w:r>
          </w:p>
        </w:tc>
      </w:tr>
      <w:tr w:rsidR="00C25446" w:rsidRPr="00F24E88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446" w:rsidRPr="00F24E88" w:rsidRDefault="00C25446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E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446" w:rsidRPr="00F24E88" w:rsidRDefault="00C25446" w:rsidP="00AA5848">
            <w:pPr>
              <w:spacing w:before="120"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24E8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Rebecca Evans</w:t>
            </w:r>
            <w:r w:rsidR="0016125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AC</w:t>
            </w:r>
            <w:r w:rsidRPr="00F24E8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, y Gweinidog Iechyd y Cyhoedd a Gwasanaethau Cymdeithasol </w:t>
            </w:r>
          </w:p>
        </w:tc>
      </w:tr>
    </w:tbl>
    <w:p w:rsidR="00C25446" w:rsidRPr="00F24E88" w:rsidRDefault="00C25446" w:rsidP="00AA5848">
      <w:pPr>
        <w:pStyle w:val="Heading3"/>
        <w:spacing w:before="0" w:after="0"/>
        <w:rPr>
          <w:b w:val="0"/>
          <w:bCs w:val="0"/>
          <w:sz w:val="24"/>
          <w:szCs w:val="24"/>
        </w:rPr>
      </w:pPr>
    </w:p>
    <w:p w:rsidR="00C25446" w:rsidRPr="00F24E88" w:rsidRDefault="00C25446" w:rsidP="00AA5848">
      <w:pPr>
        <w:pStyle w:val="Heading3"/>
        <w:spacing w:before="0" w:after="0"/>
        <w:rPr>
          <w:b w:val="0"/>
          <w:bCs w:val="0"/>
          <w:sz w:val="24"/>
          <w:szCs w:val="24"/>
        </w:rPr>
      </w:pP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  <w:r w:rsidRPr="00F24E88">
        <w:rPr>
          <w:b w:val="0"/>
          <w:bCs w:val="0"/>
          <w:sz w:val="24"/>
          <w:szCs w:val="24"/>
        </w:rPr>
        <w:t>Cafodd Deddf Rheoleiddio ac Arolygu Gofal Cymdeithasol (Cymru) 2016 Gydsyniad Brenhinol ar 18 Ionawr 2016. Mae'r Ddeddf yn sail i fframwaith statudol newydd ar gyfer rheoleiddio ac archwilio gofal cymdeithasol yng Nghymru.</w:t>
      </w:r>
      <w:r w:rsidRPr="00F24E88">
        <w:rPr>
          <w:b w:val="0"/>
          <w:bCs w:val="0"/>
          <w:sz w:val="24"/>
          <w:szCs w:val="24"/>
        </w:rPr>
        <w:br/>
      </w:r>
      <w:r w:rsidRPr="00F24E88">
        <w:rPr>
          <w:b w:val="0"/>
          <w:bCs w:val="0"/>
          <w:sz w:val="24"/>
          <w:szCs w:val="24"/>
        </w:rPr>
        <w:br/>
      </w:r>
      <w:r w:rsidR="000F441B">
        <w:rPr>
          <w:b w:val="0"/>
          <w:bCs w:val="0"/>
          <w:sz w:val="24"/>
          <w:szCs w:val="24"/>
        </w:rPr>
        <w:t>Caiff</w:t>
      </w:r>
      <w:r w:rsidRPr="00F24E88">
        <w:rPr>
          <w:b w:val="0"/>
          <w:bCs w:val="0"/>
          <w:sz w:val="24"/>
          <w:szCs w:val="24"/>
        </w:rPr>
        <w:t xml:space="preserve"> rheoliadau o dan y Ddeddf eu datblygu mewn camau, drwy ymgynghori ac ymgysylltu gyda</w:t>
      </w:r>
      <w:r w:rsidR="0082664D">
        <w:rPr>
          <w:b w:val="0"/>
          <w:bCs w:val="0"/>
          <w:sz w:val="24"/>
          <w:szCs w:val="24"/>
        </w:rPr>
        <w:t>’r</w:t>
      </w:r>
      <w:r w:rsidRPr="00F24E88">
        <w:rPr>
          <w:b w:val="0"/>
          <w:bCs w:val="0"/>
          <w:sz w:val="24"/>
          <w:szCs w:val="24"/>
        </w:rPr>
        <w:t xml:space="preserve"> prif randdeiliaid.</w:t>
      </w:r>
      <w:r w:rsidRPr="00F24E88">
        <w:rPr>
          <w:b w:val="0"/>
          <w:bCs w:val="0"/>
          <w:sz w:val="24"/>
          <w:szCs w:val="24"/>
        </w:rPr>
        <w:br/>
      </w:r>
      <w:r w:rsidRPr="00F24E88">
        <w:rPr>
          <w:b w:val="0"/>
          <w:bCs w:val="0"/>
          <w:sz w:val="24"/>
          <w:szCs w:val="24"/>
        </w:rPr>
        <w:br/>
      </w:r>
      <w:r w:rsidR="009D352C">
        <w:rPr>
          <w:b w:val="0"/>
          <w:bCs w:val="0"/>
          <w:sz w:val="24"/>
          <w:szCs w:val="24"/>
        </w:rPr>
        <w:t>Tua d</w:t>
      </w:r>
      <w:r w:rsidR="007A090A">
        <w:rPr>
          <w:b w:val="0"/>
          <w:bCs w:val="0"/>
          <w:sz w:val="24"/>
          <w:szCs w:val="24"/>
        </w:rPr>
        <w:t>iwedd</w:t>
      </w:r>
      <w:r w:rsidRPr="00F24E88">
        <w:rPr>
          <w:b w:val="0"/>
          <w:bCs w:val="0"/>
          <w:sz w:val="24"/>
          <w:szCs w:val="24"/>
        </w:rPr>
        <w:t xml:space="preserve"> mis Tachw</w:t>
      </w:r>
      <w:r w:rsidR="0082664D">
        <w:rPr>
          <w:b w:val="0"/>
          <w:bCs w:val="0"/>
          <w:sz w:val="24"/>
          <w:szCs w:val="24"/>
        </w:rPr>
        <w:t xml:space="preserve">edd, roedd yn bleser gallu </w:t>
      </w:r>
      <w:r w:rsidR="00105FB4">
        <w:rPr>
          <w:b w:val="0"/>
          <w:bCs w:val="0"/>
          <w:sz w:val="24"/>
          <w:szCs w:val="24"/>
        </w:rPr>
        <w:t>diweddaru</w:t>
      </w:r>
      <w:r w:rsidRPr="00F24E88">
        <w:rPr>
          <w:b w:val="0"/>
          <w:bCs w:val="0"/>
          <w:sz w:val="24"/>
          <w:szCs w:val="24"/>
        </w:rPr>
        <w:t xml:space="preserve"> Aelodau'r Cynulliad </w:t>
      </w:r>
      <w:r w:rsidR="00105FB4">
        <w:rPr>
          <w:b w:val="0"/>
          <w:bCs w:val="0"/>
          <w:sz w:val="24"/>
          <w:szCs w:val="24"/>
        </w:rPr>
        <w:t>ynghylch</w:t>
      </w:r>
      <w:r w:rsidRPr="00F24E88">
        <w:rPr>
          <w:b w:val="0"/>
          <w:bCs w:val="0"/>
          <w:sz w:val="24"/>
          <w:szCs w:val="24"/>
        </w:rPr>
        <w:t xml:space="preserve"> y gwaith o </w:t>
      </w:r>
      <w:r w:rsidR="007A090A">
        <w:rPr>
          <w:b w:val="0"/>
          <w:bCs w:val="0"/>
          <w:sz w:val="24"/>
          <w:szCs w:val="24"/>
        </w:rPr>
        <w:t>weithredu’r Ddeddf</w:t>
      </w:r>
      <w:r w:rsidRPr="00F24E88">
        <w:rPr>
          <w:b w:val="0"/>
          <w:bCs w:val="0"/>
          <w:sz w:val="24"/>
          <w:szCs w:val="24"/>
        </w:rPr>
        <w:t xml:space="preserve">. </w:t>
      </w:r>
      <w:r w:rsidR="00105FB4" w:rsidRPr="007A090A">
        <w:rPr>
          <w:b w:val="0"/>
          <w:bCs w:val="0"/>
          <w:sz w:val="24"/>
          <w:szCs w:val="24"/>
        </w:rPr>
        <w:t>Roedd</w:t>
      </w:r>
      <w:r w:rsidRPr="00F24E88">
        <w:rPr>
          <w:b w:val="0"/>
          <w:bCs w:val="0"/>
          <w:sz w:val="24"/>
          <w:szCs w:val="24"/>
        </w:rPr>
        <w:t xml:space="preserve"> </w:t>
      </w:r>
      <w:r w:rsidR="000F441B">
        <w:rPr>
          <w:b w:val="0"/>
          <w:bCs w:val="0"/>
          <w:sz w:val="24"/>
          <w:szCs w:val="24"/>
        </w:rPr>
        <w:t xml:space="preserve">y diweddariad </w:t>
      </w:r>
      <w:r w:rsidR="003A23BC">
        <w:rPr>
          <w:b w:val="0"/>
          <w:bCs w:val="0"/>
          <w:sz w:val="24"/>
          <w:szCs w:val="24"/>
        </w:rPr>
        <w:t>hwnnw’</w:t>
      </w:r>
      <w:r w:rsidR="000F441B">
        <w:rPr>
          <w:b w:val="0"/>
          <w:bCs w:val="0"/>
          <w:sz w:val="24"/>
          <w:szCs w:val="24"/>
        </w:rPr>
        <w:t>n</w:t>
      </w:r>
      <w:r w:rsidRPr="00F24E88">
        <w:rPr>
          <w:b w:val="0"/>
          <w:bCs w:val="0"/>
          <w:sz w:val="24"/>
          <w:szCs w:val="24"/>
        </w:rPr>
        <w:t xml:space="preserve"> cyd-</w:t>
      </w:r>
      <w:r w:rsidR="007A090A">
        <w:rPr>
          <w:b w:val="0"/>
          <w:bCs w:val="0"/>
          <w:sz w:val="24"/>
          <w:szCs w:val="24"/>
        </w:rPr>
        <w:t>daro</w:t>
      </w:r>
      <w:r w:rsidR="007A090A" w:rsidRPr="00F24E88">
        <w:rPr>
          <w:b w:val="0"/>
          <w:bCs w:val="0"/>
          <w:sz w:val="24"/>
          <w:szCs w:val="24"/>
        </w:rPr>
        <w:t xml:space="preserve"> </w:t>
      </w:r>
      <w:r w:rsidRPr="00F24E88">
        <w:rPr>
          <w:b w:val="0"/>
          <w:bCs w:val="0"/>
          <w:sz w:val="24"/>
          <w:szCs w:val="24"/>
        </w:rPr>
        <w:t xml:space="preserve">â chyhoeddi Adroddiad Cryno yr </w:t>
      </w:r>
      <w:r w:rsidRPr="005B176C">
        <w:rPr>
          <w:b w:val="0"/>
          <w:bCs w:val="0"/>
          <w:sz w:val="24"/>
          <w:szCs w:val="24"/>
        </w:rPr>
        <w:t>Ymgynghoriad ar gam cyntaf y rheoliadau</w:t>
      </w:r>
      <w:r w:rsidR="008741E4">
        <w:rPr>
          <w:b w:val="0"/>
          <w:bCs w:val="0"/>
          <w:sz w:val="24"/>
          <w:szCs w:val="24"/>
        </w:rPr>
        <w:t>,</w:t>
      </w:r>
      <w:r w:rsidRPr="005B176C">
        <w:rPr>
          <w:b w:val="0"/>
          <w:bCs w:val="0"/>
          <w:sz w:val="24"/>
          <w:szCs w:val="24"/>
        </w:rPr>
        <w:t xml:space="preserve"> ynghyd â gosod y rheoliadau hynny sy'n rhoi effaith i system newydd o reoleiddi</w:t>
      </w:r>
      <w:r w:rsidR="000F441B" w:rsidRPr="005B176C">
        <w:rPr>
          <w:b w:val="0"/>
          <w:bCs w:val="0"/>
          <w:sz w:val="24"/>
          <w:szCs w:val="24"/>
        </w:rPr>
        <w:t>o'r gweithlu gofal cymdeithasol</w:t>
      </w:r>
      <w:r w:rsidR="005B176C" w:rsidRPr="005B176C">
        <w:rPr>
          <w:b w:val="0"/>
          <w:bCs w:val="0"/>
          <w:sz w:val="24"/>
          <w:szCs w:val="24"/>
        </w:rPr>
        <w:t xml:space="preserve"> gerbron y Cynulliad</w:t>
      </w:r>
      <w:r w:rsidR="000F441B" w:rsidRPr="005B176C">
        <w:rPr>
          <w:b w:val="0"/>
          <w:bCs w:val="0"/>
          <w:sz w:val="24"/>
          <w:szCs w:val="24"/>
        </w:rPr>
        <w:t>. Y bwriad yw y bydd Gofal Cymdeithasol Cymru yn rhoi’r system</w:t>
      </w:r>
      <w:r w:rsidR="005B176C" w:rsidRPr="005B176C">
        <w:rPr>
          <w:b w:val="0"/>
          <w:bCs w:val="0"/>
          <w:sz w:val="24"/>
          <w:szCs w:val="24"/>
        </w:rPr>
        <w:t xml:space="preserve"> newydd hon ar waith</w:t>
      </w:r>
      <w:r w:rsidRPr="005B176C">
        <w:rPr>
          <w:b w:val="0"/>
          <w:bCs w:val="0"/>
          <w:sz w:val="24"/>
          <w:szCs w:val="24"/>
        </w:rPr>
        <w:t xml:space="preserve"> o fis Ebrill 2017</w:t>
      </w:r>
      <w:r w:rsidR="000F441B" w:rsidRPr="005B176C">
        <w:rPr>
          <w:b w:val="0"/>
          <w:bCs w:val="0"/>
          <w:sz w:val="24"/>
          <w:szCs w:val="24"/>
        </w:rPr>
        <w:t xml:space="preserve"> ymlaen</w:t>
      </w:r>
      <w:r w:rsidRPr="005B176C">
        <w:rPr>
          <w:b w:val="0"/>
          <w:bCs w:val="0"/>
          <w:sz w:val="24"/>
          <w:szCs w:val="24"/>
        </w:rPr>
        <w:t>.</w:t>
      </w: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  <w:r w:rsidRPr="00F24E88">
        <w:rPr>
          <w:b w:val="0"/>
          <w:bCs w:val="0"/>
          <w:sz w:val="24"/>
          <w:szCs w:val="24"/>
        </w:rPr>
        <w:br/>
      </w:r>
      <w:r w:rsidR="00EE04D6">
        <w:rPr>
          <w:b w:val="0"/>
          <w:bCs w:val="0"/>
          <w:sz w:val="24"/>
          <w:szCs w:val="24"/>
        </w:rPr>
        <w:t>Roeddwn</w:t>
      </w:r>
      <w:r w:rsidR="005B176C">
        <w:rPr>
          <w:b w:val="0"/>
          <w:bCs w:val="0"/>
          <w:sz w:val="24"/>
          <w:szCs w:val="24"/>
        </w:rPr>
        <w:t xml:space="preserve"> yn falch o </w:t>
      </w:r>
      <w:r w:rsidR="003A23BC">
        <w:rPr>
          <w:b w:val="0"/>
          <w:bCs w:val="0"/>
          <w:sz w:val="24"/>
          <w:szCs w:val="24"/>
        </w:rPr>
        <w:t>dderbyn</w:t>
      </w:r>
      <w:r w:rsidRPr="00F24E88">
        <w:rPr>
          <w:b w:val="0"/>
          <w:bCs w:val="0"/>
          <w:sz w:val="24"/>
          <w:szCs w:val="24"/>
        </w:rPr>
        <w:t xml:space="preserve"> cymeradwyaeth </w:t>
      </w:r>
      <w:r w:rsidR="00105FB4">
        <w:rPr>
          <w:b w:val="0"/>
          <w:bCs w:val="0"/>
          <w:sz w:val="24"/>
          <w:szCs w:val="24"/>
        </w:rPr>
        <w:t xml:space="preserve">gan </w:t>
      </w:r>
      <w:r w:rsidRPr="00F24E88">
        <w:rPr>
          <w:b w:val="0"/>
          <w:bCs w:val="0"/>
          <w:sz w:val="24"/>
          <w:szCs w:val="24"/>
        </w:rPr>
        <w:t xml:space="preserve">y Cynulliad i lunio Rheoliadau Gofal Cymdeithasol Cymru </w:t>
      </w:r>
      <w:r w:rsidRPr="00EE04D6">
        <w:rPr>
          <w:b w:val="0"/>
          <w:bCs w:val="0"/>
          <w:sz w:val="24"/>
          <w:szCs w:val="24"/>
        </w:rPr>
        <w:t>(Ehangu Ystyr "Gweithiwr Gofal Cymdeithasol")</w:t>
      </w:r>
      <w:r w:rsidRPr="00F24E88">
        <w:rPr>
          <w:b w:val="0"/>
          <w:bCs w:val="0"/>
          <w:sz w:val="24"/>
          <w:szCs w:val="24"/>
        </w:rPr>
        <w:t xml:space="preserve"> 2016 a Rheoliadau Gofal Cymdeithasol Cymru </w:t>
      </w:r>
      <w:r w:rsidRPr="00EE04D6">
        <w:rPr>
          <w:b w:val="0"/>
          <w:bCs w:val="0"/>
          <w:sz w:val="24"/>
          <w:szCs w:val="24"/>
        </w:rPr>
        <w:t>(</w:t>
      </w:r>
      <w:r w:rsidR="002B06B5" w:rsidRPr="00EE04D6">
        <w:rPr>
          <w:b w:val="0"/>
          <w:bCs w:val="0"/>
          <w:sz w:val="24"/>
          <w:szCs w:val="24"/>
        </w:rPr>
        <w:t>Pennu</w:t>
      </w:r>
      <w:r w:rsidRPr="00EE04D6">
        <w:rPr>
          <w:b w:val="0"/>
          <w:bCs w:val="0"/>
          <w:sz w:val="24"/>
          <w:szCs w:val="24"/>
        </w:rPr>
        <w:t xml:space="preserve"> Gweithwyr Gofal Cymdeithasol</w:t>
      </w:r>
      <w:r w:rsidRPr="00F24E88">
        <w:rPr>
          <w:b w:val="0"/>
          <w:bCs w:val="0"/>
          <w:sz w:val="24"/>
          <w:szCs w:val="24"/>
        </w:rPr>
        <w:t>) (Cofrestru) 2016</w:t>
      </w:r>
      <w:r w:rsidR="00EE04D6">
        <w:rPr>
          <w:b w:val="0"/>
          <w:bCs w:val="0"/>
          <w:sz w:val="24"/>
          <w:szCs w:val="24"/>
        </w:rPr>
        <w:t xml:space="preserve"> yr wythnos hon</w:t>
      </w:r>
      <w:r w:rsidRPr="00F24E88">
        <w:rPr>
          <w:b w:val="0"/>
          <w:bCs w:val="0"/>
          <w:sz w:val="24"/>
          <w:szCs w:val="24"/>
        </w:rPr>
        <w:t xml:space="preserve">. </w:t>
      </w:r>
      <w:r w:rsidR="00105FB4" w:rsidRPr="00EE04D6">
        <w:rPr>
          <w:b w:val="0"/>
          <w:bCs w:val="0"/>
          <w:sz w:val="24"/>
          <w:szCs w:val="24"/>
        </w:rPr>
        <w:t>G</w:t>
      </w:r>
      <w:r w:rsidR="003A23BC" w:rsidRPr="00EE04D6">
        <w:rPr>
          <w:b w:val="0"/>
          <w:bCs w:val="0"/>
          <w:sz w:val="24"/>
          <w:szCs w:val="24"/>
        </w:rPr>
        <w:t>yda’r ddwy</w:t>
      </w:r>
      <w:r w:rsidRPr="00EE04D6">
        <w:rPr>
          <w:b w:val="0"/>
          <w:bCs w:val="0"/>
          <w:sz w:val="24"/>
          <w:szCs w:val="24"/>
        </w:rPr>
        <w:t xml:space="preserve"> set olaf hyn o reoliadau</w:t>
      </w:r>
      <w:r w:rsidR="00105FB4" w:rsidRPr="00EE04D6">
        <w:rPr>
          <w:b w:val="0"/>
          <w:bCs w:val="0"/>
          <w:sz w:val="24"/>
          <w:szCs w:val="24"/>
        </w:rPr>
        <w:t xml:space="preserve"> </w:t>
      </w:r>
      <w:r w:rsidR="003A23BC" w:rsidRPr="00EE04D6">
        <w:rPr>
          <w:b w:val="0"/>
          <w:bCs w:val="0"/>
          <w:sz w:val="24"/>
          <w:szCs w:val="24"/>
        </w:rPr>
        <w:t>wedi’u llunio</w:t>
      </w:r>
      <w:r w:rsidRPr="00EE04D6">
        <w:rPr>
          <w:b w:val="0"/>
          <w:bCs w:val="0"/>
          <w:sz w:val="24"/>
          <w:szCs w:val="24"/>
        </w:rPr>
        <w:t xml:space="preserve">, mae'r brif is-ddeddfwriaeth a fydd yn sail gadarn i weithredu'r system o </w:t>
      </w:r>
      <w:r w:rsidR="00105FB4" w:rsidRPr="00EE04D6">
        <w:rPr>
          <w:b w:val="0"/>
          <w:bCs w:val="0"/>
          <w:sz w:val="24"/>
          <w:szCs w:val="24"/>
        </w:rPr>
        <w:t xml:space="preserve">reoleiddio'r gweithlu </w:t>
      </w:r>
      <w:r w:rsidR="003A23BC" w:rsidRPr="00EE04D6">
        <w:rPr>
          <w:b w:val="0"/>
          <w:bCs w:val="0"/>
          <w:sz w:val="24"/>
          <w:szCs w:val="24"/>
        </w:rPr>
        <w:t>o dan</w:t>
      </w:r>
      <w:r w:rsidRPr="00EE04D6">
        <w:rPr>
          <w:b w:val="0"/>
          <w:bCs w:val="0"/>
          <w:sz w:val="24"/>
          <w:szCs w:val="24"/>
        </w:rPr>
        <w:t xml:space="preserve"> y Ddeddf</w:t>
      </w:r>
      <w:r w:rsidR="00105FB4" w:rsidRPr="00EE04D6">
        <w:rPr>
          <w:b w:val="0"/>
          <w:bCs w:val="0"/>
          <w:sz w:val="24"/>
          <w:szCs w:val="24"/>
        </w:rPr>
        <w:t xml:space="preserve"> bellach</w:t>
      </w:r>
      <w:r w:rsidRPr="00EE04D6">
        <w:rPr>
          <w:b w:val="0"/>
          <w:bCs w:val="0"/>
          <w:sz w:val="24"/>
          <w:szCs w:val="24"/>
        </w:rPr>
        <w:t xml:space="preserve"> yn ei lle.</w:t>
      </w: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  <w:r w:rsidRPr="00F24E88">
        <w:rPr>
          <w:b w:val="0"/>
          <w:bCs w:val="0"/>
          <w:sz w:val="24"/>
          <w:szCs w:val="24"/>
        </w:rPr>
        <w:t xml:space="preserve">Mae hyn yn ategu'r paratoadau </w:t>
      </w:r>
      <w:r w:rsidR="003A23BC">
        <w:rPr>
          <w:b w:val="0"/>
          <w:bCs w:val="0"/>
          <w:sz w:val="24"/>
          <w:szCs w:val="24"/>
        </w:rPr>
        <w:t>i</w:t>
      </w:r>
      <w:r w:rsidRPr="00F24E88">
        <w:rPr>
          <w:b w:val="0"/>
          <w:bCs w:val="0"/>
          <w:sz w:val="24"/>
          <w:szCs w:val="24"/>
        </w:rPr>
        <w:t xml:space="preserve"> </w:t>
      </w:r>
      <w:r w:rsidR="005B176C">
        <w:rPr>
          <w:b w:val="0"/>
          <w:bCs w:val="0"/>
          <w:sz w:val="24"/>
          <w:szCs w:val="24"/>
        </w:rPr>
        <w:t xml:space="preserve">sefydlu </w:t>
      </w:r>
      <w:r w:rsidRPr="00F24E88">
        <w:rPr>
          <w:b w:val="0"/>
          <w:bCs w:val="0"/>
          <w:sz w:val="24"/>
          <w:szCs w:val="24"/>
        </w:rPr>
        <w:t>Gofal Cymdeithasol Cymru</w:t>
      </w:r>
      <w:r w:rsidR="006C1794">
        <w:rPr>
          <w:b w:val="0"/>
          <w:bCs w:val="0"/>
          <w:sz w:val="24"/>
          <w:szCs w:val="24"/>
        </w:rPr>
        <w:t xml:space="preserve"> sy’n</w:t>
      </w:r>
      <w:r w:rsidRPr="00F24E88">
        <w:rPr>
          <w:b w:val="0"/>
          <w:bCs w:val="0"/>
          <w:sz w:val="24"/>
          <w:szCs w:val="24"/>
        </w:rPr>
        <w:t xml:space="preserve"> datblygu'n gyflym er mwyn </w:t>
      </w:r>
      <w:r w:rsidR="003A23BC">
        <w:rPr>
          <w:b w:val="0"/>
          <w:bCs w:val="0"/>
          <w:sz w:val="24"/>
          <w:szCs w:val="24"/>
        </w:rPr>
        <w:t>sicrhau bod y</w:t>
      </w:r>
      <w:r w:rsidRPr="00F24E88">
        <w:rPr>
          <w:b w:val="0"/>
          <w:bCs w:val="0"/>
          <w:sz w:val="24"/>
          <w:szCs w:val="24"/>
        </w:rPr>
        <w:t xml:space="preserve"> sefydliad newydd yn weithredol o fis Ebrill 2017</w:t>
      </w:r>
      <w:r w:rsidR="003A23BC">
        <w:rPr>
          <w:b w:val="0"/>
          <w:bCs w:val="0"/>
          <w:sz w:val="24"/>
          <w:szCs w:val="24"/>
        </w:rPr>
        <w:t>,</w:t>
      </w:r>
      <w:r w:rsidRPr="00F24E88">
        <w:rPr>
          <w:b w:val="0"/>
          <w:bCs w:val="0"/>
          <w:sz w:val="24"/>
          <w:szCs w:val="24"/>
        </w:rPr>
        <w:t xml:space="preserve"> yn </w:t>
      </w:r>
      <w:r w:rsidR="003A23BC">
        <w:rPr>
          <w:b w:val="0"/>
          <w:bCs w:val="0"/>
          <w:sz w:val="24"/>
          <w:szCs w:val="24"/>
        </w:rPr>
        <w:t>unol â’r</w:t>
      </w:r>
      <w:r w:rsidRPr="00F24E88">
        <w:rPr>
          <w:b w:val="0"/>
          <w:bCs w:val="0"/>
          <w:sz w:val="24"/>
          <w:szCs w:val="24"/>
        </w:rPr>
        <w:t xml:space="preserve"> bwriad. Ar ôl cynnal ymarfer recriwtio llwyddiannus </w:t>
      </w:r>
      <w:r w:rsidR="006C1794">
        <w:rPr>
          <w:b w:val="0"/>
          <w:bCs w:val="0"/>
          <w:sz w:val="24"/>
          <w:szCs w:val="24"/>
        </w:rPr>
        <w:t>lle</w:t>
      </w:r>
      <w:r w:rsidRPr="00F24E88">
        <w:rPr>
          <w:b w:val="0"/>
          <w:bCs w:val="0"/>
          <w:sz w:val="24"/>
          <w:szCs w:val="24"/>
        </w:rPr>
        <w:t xml:space="preserve"> daeth 178 o geisiadau i law, cynhaliwyd rownd gyntaf y cyfweliadau ar gyfer penodi</w:t>
      </w:r>
      <w:r w:rsidR="00105FB4">
        <w:rPr>
          <w:b w:val="0"/>
          <w:bCs w:val="0"/>
          <w:sz w:val="24"/>
          <w:szCs w:val="24"/>
        </w:rPr>
        <w:t xml:space="preserve"> aelodau</w:t>
      </w:r>
      <w:r w:rsidRPr="00F24E88">
        <w:rPr>
          <w:b w:val="0"/>
          <w:bCs w:val="0"/>
          <w:sz w:val="24"/>
          <w:szCs w:val="24"/>
        </w:rPr>
        <w:t xml:space="preserve"> i Fwrdd newydd Gofal Cymdeithasol Cymru </w:t>
      </w:r>
      <w:r w:rsidR="00105FB4">
        <w:rPr>
          <w:b w:val="0"/>
          <w:bCs w:val="0"/>
          <w:sz w:val="24"/>
          <w:szCs w:val="24"/>
        </w:rPr>
        <w:t xml:space="preserve">yr </w:t>
      </w:r>
      <w:r w:rsidRPr="00F24E88">
        <w:rPr>
          <w:b w:val="0"/>
          <w:bCs w:val="0"/>
          <w:sz w:val="24"/>
          <w:szCs w:val="24"/>
        </w:rPr>
        <w:t xml:space="preserve">wythnos </w:t>
      </w:r>
      <w:r w:rsidR="00105FB4">
        <w:rPr>
          <w:b w:val="0"/>
          <w:bCs w:val="0"/>
          <w:sz w:val="24"/>
          <w:szCs w:val="24"/>
        </w:rPr>
        <w:t>d</w:t>
      </w:r>
      <w:r w:rsidRPr="00F24E88">
        <w:rPr>
          <w:b w:val="0"/>
          <w:bCs w:val="0"/>
          <w:sz w:val="24"/>
          <w:szCs w:val="24"/>
        </w:rPr>
        <w:t xml:space="preserve">diwethaf. </w:t>
      </w:r>
      <w:r w:rsidR="006D712C" w:rsidRPr="006D712C">
        <w:rPr>
          <w:b w:val="0"/>
          <w:bCs w:val="0"/>
          <w:sz w:val="24"/>
          <w:szCs w:val="24"/>
        </w:rPr>
        <w:t>Dyddiad cau</w:t>
      </w:r>
      <w:r w:rsidRPr="006D712C">
        <w:rPr>
          <w:b w:val="0"/>
          <w:bCs w:val="0"/>
          <w:sz w:val="24"/>
          <w:szCs w:val="24"/>
        </w:rPr>
        <w:t xml:space="preserve"> ymgynghoriad y Cyngor Gofal ynghylch y Rheolau </w:t>
      </w:r>
      <w:r w:rsidR="00BD4044" w:rsidRPr="006D712C">
        <w:rPr>
          <w:b w:val="0"/>
          <w:bCs w:val="0"/>
          <w:sz w:val="24"/>
          <w:szCs w:val="24"/>
        </w:rPr>
        <w:t>ar gyfer g</w:t>
      </w:r>
      <w:r w:rsidRPr="006D712C">
        <w:rPr>
          <w:b w:val="0"/>
          <w:bCs w:val="0"/>
          <w:sz w:val="24"/>
          <w:szCs w:val="24"/>
        </w:rPr>
        <w:t xml:space="preserve">weithredu Gofal Cymdeithasol Cymru'n llwyddiannus </w:t>
      </w:r>
      <w:r w:rsidR="006D712C" w:rsidRPr="006D712C">
        <w:rPr>
          <w:b w:val="0"/>
          <w:bCs w:val="0"/>
          <w:sz w:val="24"/>
          <w:szCs w:val="24"/>
        </w:rPr>
        <w:t>oedd</w:t>
      </w:r>
      <w:r w:rsidRPr="006D712C">
        <w:rPr>
          <w:b w:val="0"/>
          <w:bCs w:val="0"/>
          <w:sz w:val="24"/>
          <w:szCs w:val="24"/>
        </w:rPr>
        <w:t xml:space="preserve"> 24 Hydref.</w:t>
      </w:r>
      <w:r w:rsidRPr="00F24E88">
        <w:rPr>
          <w:b w:val="0"/>
          <w:bCs w:val="0"/>
          <w:sz w:val="24"/>
          <w:szCs w:val="24"/>
        </w:rPr>
        <w:t xml:space="preserve"> Yn gyffredinol, roedd </w:t>
      </w:r>
      <w:r w:rsidR="003B4748">
        <w:rPr>
          <w:b w:val="0"/>
          <w:bCs w:val="0"/>
          <w:sz w:val="24"/>
          <w:szCs w:val="24"/>
        </w:rPr>
        <w:t xml:space="preserve">ymatebion </w:t>
      </w:r>
      <w:r w:rsidRPr="00F24E88">
        <w:rPr>
          <w:b w:val="0"/>
          <w:bCs w:val="0"/>
          <w:sz w:val="24"/>
          <w:szCs w:val="24"/>
        </w:rPr>
        <w:t xml:space="preserve">yr ymgynghoriad yn rhoi sêl </w:t>
      </w:r>
      <w:r w:rsidR="002B06B5">
        <w:rPr>
          <w:b w:val="0"/>
          <w:bCs w:val="0"/>
          <w:sz w:val="24"/>
          <w:szCs w:val="24"/>
        </w:rPr>
        <w:t xml:space="preserve">eu </w:t>
      </w:r>
      <w:r w:rsidRPr="00F24E88">
        <w:rPr>
          <w:b w:val="0"/>
          <w:bCs w:val="0"/>
          <w:sz w:val="24"/>
          <w:szCs w:val="24"/>
        </w:rPr>
        <w:t xml:space="preserve">bendith i'r Rheolau arfaethedig ac mae'r </w:t>
      </w:r>
      <w:r w:rsidRPr="002B06B5">
        <w:rPr>
          <w:b w:val="0"/>
          <w:bCs w:val="0"/>
          <w:sz w:val="24"/>
          <w:szCs w:val="24"/>
        </w:rPr>
        <w:t xml:space="preserve">Cyngor Gofal </w:t>
      </w:r>
      <w:r w:rsidR="00BD4044">
        <w:rPr>
          <w:b w:val="0"/>
          <w:bCs w:val="0"/>
          <w:sz w:val="24"/>
          <w:szCs w:val="24"/>
        </w:rPr>
        <w:t>wrthi’</w:t>
      </w:r>
      <w:r w:rsidRPr="002B06B5">
        <w:rPr>
          <w:b w:val="0"/>
          <w:bCs w:val="0"/>
          <w:sz w:val="24"/>
          <w:szCs w:val="24"/>
        </w:rPr>
        <w:t xml:space="preserve">n </w:t>
      </w:r>
      <w:r w:rsidR="002B06B5" w:rsidRPr="002B06B5">
        <w:rPr>
          <w:b w:val="0"/>
          <w:bCs w:val="0"/>
          <w:sz w:val="24"/>
          <w:szCs w:val="24"/>
        </w:rPr>
        <w:t>llunio’r fersiwn</w:t>
      </w:r>
      <w:r w:rsidRPr="002B06B5">
        <w:rPr>
          <w:b w:val="0"/>
          <w:bCs w:val="0"/>
          <w:sz w:val="24"/>
          <w:szCs w:val="24"/>
        </w:rPr>
        <w:t xml:space="preserve"> derfynol cyn eu </w:t>
      </w:r>
      <w:r w:rsidR="002B06B5" w:rsidRPr="002B06B5">
        <w:rPr>
          <w:b w:val="0"/>
          <w:bCs w:val="0"/>
          <w:sz w:val="24"/>
          <w:szCs w:val="24"/>
        </w:rPr>
        <w:t>cyflwyno</w:t>
      </w:r>
      <w:r w:rsidRPr="002B06B5">
        <w:rPr>
          <w:b w:val="0"/>
          <w:bCs w:val="0"/>
          <w:sz w:val="24"/>
          <w:szCs w:val="24"/>
        </w:rPr>
        <w:t xml:space="preserve"> </w:t>
      </w:r>
      <w:r w:rsidR="006C1794">
        <w:rPr>
          <w:b w:val="0"/>
          <w:bCs w:val="0"/>
          <w:sz w:val="24"/>
          <w:szCs w:val="24"/>
        </w:rPr>
        <w:t>erbyn</w:t>
      </w:r>
      <w:r w:rsidRPr="002B06B5">
        <w:rPr>
          <w:b w:val="0"/>
          <w:bCs w:val="0"/>
          <w:sz w:val="24"/>
          <w:szCs w:val="24"/>
        </w:rPr>
        <w:t xml:space="preserve"> 3 Ebrill 2017.</w:t>
      </w:r>
    </w:p>
    <w:p w:rsidR="00C25446" w:rsidRPr="00F24E88" w:rsidRDefault="00BD4044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R</w:t>
      </w:r>
      <w:r w:rsidR="00C25446" w:rsidRPr="00F24E88">
        <w:rPr>
          <w:b w:val="0"/>
          <w:bCs w:val="0"/>
          <w:sz w:val="24"/>
          <w:szCs w:val="24"/>
        </w:rPr>
        <w:t xml:space="preserve">ydyn ni hefyd yn gwneud cynnydd da </w:t>
      </w:r>
      <w:r w:rsidRPr="00F24E88">
        <w:rPr>
          <w:b w:val="0"/>
          <w:bCs w:val="0"/>
          <w:sz w:val="24"/>
          <w:szCs w:val="24"/>
        </w:rPr>
        <w:t xml:space="preserve">gyda'n grwpiau technegol ar gyfer </w:t>
      </w:r>
      <w:r>
        <w:rPr>
          <w:b w:val="0"/>
          <w:bCs w:val="0"/>
          <w:sz w:val="24"/>
          <w:szCs w:val="24"/>
        </w:rPr>
        <w:t>yr ail gam</w:t>
      </w:r>
      <w:r w:rsidRPr="00F24E88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i</w:t>
      </w:r>
      <w:r w:rsidR="00C25446" w:rsidRPr="00F24E88">
        <w:rPr>
          <w:b w:val="0"/>
          <w:bCs w:val="0"/>
          <w:sz w:val="24"/>
          <w:szCs w:val="24"/>
        </w:rPr>
        <w:t xml:space="preserve"> ddatblygu ein cynigion </w:t>
      </w:r>
      <w:r>
        <w:rPr>
          <w:b w:val="0"/>
          <w:bCs w:val="0"/>
          <w:sz w:val="24"/>
          <w:szCs w:val="24"/>
        </w:rPr>
        <w:t>ar gyfer rheoleiddio’r</w:t>
      </w:r>
      <w:r w:rsidR="00C25446" w:rsidRPr="00F24E88">
        <w:rPr>
          <w:b w:val="0"/>
          <w:bCs w:val="0"/>
          <w:sz w:val="24"/>
          <w:szCs w:val="24"/>
        </w:rPr>
        <w:t xml:space="preserve"> sectorau gofal </w:t>
      </w:r>
      <w:r>
        <w:rPr>
          <w:b w:val="0"/>
          <w:bCs w:val="0"/>
          <w:sz w:val="24"/>
          <w:szCs w:val="24"/>
        </w:rPr>
        <w:t>cartref a gofal p</w:t>
      </w:r>
      <w:r w:rsidR="00C25446" w:rsidRPr="00F24E88">
        <w:rPr>
          <w:b w:val="0"/>
          <w:bCs w:val="0"/>
          <w:sz w:val="24"/>
          <w:szCs w:val="24"/>
        </w:rPr>
        <w:t>reswyl. Drwy gynnal cyfres o sesiynau</w:t>
      </w:r>
      <w:r w:rsidR="00FC4856">
        <w:rPr>
          <w:b w:val="0"/>
          <w:bCs w:val="0"/>
          <w:sz w:val="24"/>
          <w:szCs w:val="24"/>
        </w:rPr>
        <w:t xml:space="preserve"> ar gyfer y</w:t>
      </w:r>
      <w:r w:rsidR="00C25446" w:rsidRPr="00F24E88">
        <w:rPr>
          <w:b w:val="0"/>
          <w:bCs w:val="0"/>
          <w:sz w:val="24"/>
          <w:szCs w:val="24"/>
        </w:rPr>
        <w:t xml:space="preserve"> gr</w:t>
      </w:r>
      <w:r w:rsidR="002B06B5">
        <w:rPr>
          <w:b w:val="0"/>
          <w:bCs w:val="0"/>
          <w:sz w:val="24"/>
          <w:szCs w:val="24"/>
        </w:rPr>
        <w:t>w</w:t>
      </w:r>
      <w:r w:rsidR="00C25446" w:rsidRPr="00F24E88">
        <w:rPr>
          <w:b w:val="0"/>
          <w:bCs w:val="0"/>
          <w:sz w:val="24"/>
          <w:szCs w:val="24"/>
        </w:rPr>
        <w:t>p</w:t>
      </w:r>
      <w:r w:rsidR="00FC4856">
        <w:rPr>
          <w:b w:val="0"/>
          <w:bCs w:val="0"/>
          <w:sz w:val="24"/>
          <w:szCs w:val="24"/>
        </w:rPr>
        <w:t>iau</w:t>
      </w:r>
      <w:r w:rsidR="00C25446" w:rsidRPr="00F24E88">
        <w:rPr>
          <w:b w:val="0"/>
          <w:bCs w:val="0"/>
          <w:sz w:val="24"/>
          <w:szCs w:val="24"/>
        </w:rPr>
        <w:t xml:space="preserve"> </w:t>
      </w:r>
      <w:r w:rsidR="00FC4856" w:rsidRPr="00F24E88">
        <w:rPr>
          <w:b w:val="0"/>
          <w:bCs w:val="0"/>
          <w:sz w:val="24"/>
          <w:szCs w:val="24"/>
        </w:rPr>
        <w:t>technegol</w:t>
      </w:r>
      <w:r w:rsidR="00C25446" w:rsidRPr="00F24E88">
        <w:rPr>
          <w:b w:val="0"/>
          <w:bCs w:val="0"/>
          <w:sz w:val="24"/>
          <w:szCs w:val="24"/>
        </w:rPr>
        <w:t xml:space="preserve"> rydyn ni wedi </w:t>
      </w:r>
      <w:r w:rsidR="00FC4856">
        <w:rPr>
          <w:b w:val="0"/>
          <w:bCs w:val="0"/>
          <w:sz w:val="24"/>
          <w:szCs w:val="24"/>
        </w:rPr>
        <w:t>clywed gan</w:t>
      </w:r>
      <w:r w:rsidR="00C25446" w:rsidRPr="00F24E88">
        <w:rPr>
          <w:b w:val="0"/>
          <w:bCs w:val="0"/>
          <w:sz w:val="24"/>
          <w:szCs w:val="24"/>
        </w:rPr>
        <w:t xml:space="preserve"> </w:t>
      </w:r>
      <w:r w:rsidR="00FC4856">
        <w:rPr>
          <w:b w:val="0"/>
          <w:bCs w:val="0"/>
          <w:sz w:val="24"/>
          <w:szCs w:val="24"/>
        </w:rPr>
        <w:t>gynrychiolwyr rhanddeil</w:t>
      </w:r>
      <w:r w:rsidR="00C25446" w:rsidRPr="00F24E88">
        <w:rPr>
          <w:b w:val="0"/>
          <w:bCs w:val="0"/>
          <w:sz w:val="24"/>
          <w:szCs w:val="24"/>
        </w:rPr>
        <w:t>ia</w:t>
      </w:r>
      <w:r w:rsidR="00FC4856">
        <w:rPr>
          <w:b w:val="0"/>
          <w:bCs w:val="0"/>
          <w:sz w:val="24"/>
          <w:szCs w:val="24"/>
        </w:rPr>
        <w:t>i</w:t>
      </w:r>
      <w:r w:rsidR="00C25446" w:rsidRPr="00F24E88">
        <w:rPr>
          <w:b w:val="0"/>
          <w:bCs w:val="0"/>
          <w:sz w:val="24"/>
          <w:szCs w:val="24"/>
        </w:rPr>
        <w:t xml:space="preserve">d a'r rheoleiddiwr </w:t>
      </w:r>
      <w:r w:rsidR="00CE5365">
        <w:rPr>
          <w:b w:val="0"/>
          <w:bCs w:val="0"/>
          <w:sz w:val="24"/>
          <w:szCs w:val="24"/>
        </w:rPr>
        <w:t>ynghylch amrywiaeth eang o agweddau ar y</w:t>
      </w:r>
      <w:r w:rsidR="00C25446" w:rsidRPr="00F24E88">
        <w:rPr>
          <w:b w:val="0"/>
          <w:bCs w:val="0"/>
          <w:sz w:val="24"/>
          <w:szCs w:val="24"/>
        </w:rPr>
        <w:t xml:space="preserve"> ddeddfwriaeth ddrafft, gan gynnwys y gofynion i'r gwasanaethau a</w:t>
      </w:r>
      <w:r w:rsidR="00F40960">
        <w:rPr>
          <w:b w:val="0"/>
          <w:bCs w:val="0"/>
          <w:sz w:val="24"/>
          <w:szCs w:val="24"/>
        </w:rPr>
        <w:t>’r</w:t>
      </w:r>
      <w:r w:rsidR="00C25446" w:rsidRPr="00F24E88">
        <w:rPr>
          <w:b w:val="0"/>
          <w:bCs w:val="0"/>
          <w:sz w:val="24"/>
          <w:szCs w:val="24"/>
        </w:rPr>
        <w:t xml:space="preserve"> oedolion cyfrifol. Rwyf yn hyderus y bydd y broses hon yn arwain at </w:t>
      </w:r>
      <w:r>
        <w:rPr>
          <w:b w:val="0"/>
          <w:bCs w:val="0"/>
          <w:sz w:val="24"/>
          <w:szCs w:val="24"/>
        </w:rPr>
        <w:t>ddatblygu c</w:t>
      </w:r>
      <w:r w:rsidR="00C25446" w:rsidRPr="00F24E88">
        <w:rPr>
          <w:b w:val="0"/>
          <w:bCs w:val="0"/>
          <w:sz w:val="24"/>
          <w:szCs w:val="24"/>
        </w:rPr>
        <w:t>ynigion</w:t>
      </w:r>
      <w:r>
        <w:rPr>
          <w:b w:val="0"/>
          <w:bCs w:val="0"/>
          <w:sz w:val="24"/>
          <w:szCs w:val="24"/>
        </w:rPr>
        <w:t xml:space="preserve"> cadarn ar gyfer rheoleiddio’r sectorau hyn</w:t>
      </w:r>
      <w:r w:rsidR="00B91FEB">
        <w:rPr>
          <w:b w:val="0"/>
          <w:bCs w:val="0"/>
          <w:sz w:val="24"/>
          <w:szCs w:val="24"/>
        </w:rPr>
        <w:t xml:space="preserve"> er mwyn</w:t>
      </w:r>
      <w:r w:rsidR="00C25446" w:rsidRPr="00F24E88">
        <w:rPr>
          <w:b w:val="0"/>
          <w:bCs w:val="0"/>
          <w:sz w:val="24"/>
          <w:szCs w:val="24"/>
        </w:rPr>
        <w:t xml:space="preserve"> ymg</w:t>
      </w:r>
      <w:r w:rsidR="00B91FEB">
        <w:rPr>
          <w:b w:val="0"/>
          <w:bCs w:val="0"/>
          <w:sz w:val="24"/>
          <w:szCs w:val="24"/>
        </w:rPr>
        <w:t>ynghori arnynt y flwyddyn nesaf. Y bwriad yw</w:t>
      </w:r>
      <w:r w:rsidR="00C25446" w:rsidRPr="00F24E88">
        <w:rPr>
          <w:b w:val="0"/>
          <w:bCs w:val="0"/>
          <w:sz w:val="24"/>
          <w:szCs w:val="24"/>
        </w:rPr>
        <w:t xml:space="preserve"> </w:t>
      </w:r>
      <w:r w:rsidR="00B91FEB">
        <w:rPr>
          <w:b w:val="0"/>
          <w:bCs w:val="0"/>
          <w:sz w:val="24"/>
          <w:szCs w:val="24"/>
        </w:rPr>
        <w:t>g</w:t>
      </w:r>
      <w:r w:rsidR="00C25446" w:rsidRPr="00F24E88">
        <w:rPr>
          <w:b w:val="0"/>
          <w:bCs w:val="0"/>
          <w:sz w:val="24"/>
          <w:szCs w:val="24"/>
        </w:rPr>
        <w:t xml:space="preserve">osod y rheoliadau </w:t>
      </w:r>
      <w:r w:rsidR="00B91FEB">
        <w:rPr>
          <w:b w:val="0"/>
          <w:bCs w:val="0"/>
          <w:sz w:val="24"/>
          <w:szCs w:val="24"/>
        </w:rPr>
        <w:t>terfynol</w:t>
      </w:r>
      <w:r w:rsidR="00C25446" w:rsidRPr="00F24E88">
        <w:rPr>
          <w:b w:val="0"/>
          <w:bCs w:val="0"/>
          <w:sz w:val="24"/>
          <w:szCs w:val="24"/>
        </w:rPr>
        <w:t xml:space="preserve"> gerbron y C</w:t>
      </w:r>
      <w:r w:rsidR="009553A1">
        <w:rPr>
          <w:b w:val="0"/>
          <w:bCs w:val="0"/>
          <w:sz w:val="24"/>
          <w:szCs w:val="24"/>
        </w:rPr>
        <w:t xml:space="preserve">ynulliad yn nhymor yr hydref </w:t>
      </w:r>
      <w:r w:rsidR="00B91FEB">
        <w:rPr>
          <w:b w:val="0"/>
          <w:bCs w:val="0"/>
          <w:sz w:val="24"/>
          <w:szCs w:val="24"/>
        </w:rPr>
        <w:t>2017, a fydd yn galluogi’r gwasanaethau</w:t>
      </w:r>
      <w:r w:rsidR="006A6A90">
        <w:rPr>
          <w:b w:val="0"/>
          <w:bCs w:val="0"/>
          <w:sz w:val="24"/>
          <w:szCs w:val="24"/>
        </w:rPr>
        <w:t xml:space="preserve"> i </w:t>
      </w:r>
      <w:r w:rsidR="00B91FEB">
        <w:rPr>
          <w:b w:val="0"/>
          <w:bCs w:val="0"/>
          <w:sz w:val="24"/>
          <w:szCs w:val="24"/>
        </w:rPr>
        <w:t>g</w:t>
      </w:r>
      <w:r w:rsidR="00C25446" w:rsidRPr="00F24E88">
        <w:rPr>
          <w:b w:val="0"/>
          <w:bCs w:val="0"/>
          <w:sz w:val="24"/>
          <w:szCs w:val="24"/>
        </w:rPr>
        <w:t>ofrestru o fis Ebrill 2018 ymlaen a</w:t>
      </w:r>
      <w:r w:rsidR="00B91FEB">
        <w:rPr>
          <w:b w:val="0"/>
          <w:bCs w:val="0"/>
          <w:sz w:val="24"/>
          <w:szCs w:val="24"/>
        </w:rPr>
        <w:t xml:space="preserve"> chaniatáu i’r </w:t>
      </w:r>
      <w:r w:rsidR="00C25446" w:rsidRPr="00F24E88">
        <w:rPr>
          <w:b w:val="0"/>
          <w:bCs w:val="0"/>
          <w:sz w:val="24"/>
          <w:szCs w:val="24"/>
        </w:rPr>
        <w:t xml:space="preserve">system newydd o reoleiddio ac archwilio'r gwasanaethau hyn </w:t>
      </w:r>
      <w:r w:rsidR="00B91FEB">
        <w:rPr>
          <w:b w:val="0"/>
          <w:bCs w:val="0"/>
          <w:sz w:val="24"/>
          <w:szCs w:val="24"/>
        </w:rPr>
        <w:t xml:space="preserve">ddod i rym </w:t>
      </w:r>
      <w:r w:rsidR="00C25446" w:rsidRPr="00F24E88">
        <w:rPr>
          <w:b w:val="0"/>
          <w:bCs w:val="0"/>
          <w:sz w:val="24"/>
          <w:szCs w:val="24"/>
        </w:rPr>
        <w:t>o fis Ebrill 2019 ymlaen.</w:t>
      </w: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  <w:r w:rsidRPr="00F24E88">
        <w:rPr>
          <w:b w:val="0"/>
          <w:bCs w:val="0"/>
          <w:sz w:val="24"/>
          <w:szCs w:val="24"/>
        </w:rPr>
        <w:t xml:space="preserve">Mae'r </w:t>
      </w:r>
      <w:r w:rsidR="009553A1">
        <w:rPr>
          <w:b w:val="0"/>
          <w:bCs w:val="0"/>
          <w:sz w:val="24"/>
          <w:szCs w:val="24"/>
        </w:rPr>
        <w:t>gwaith ymgysylltu</w:t>
      </w:r>
      <w:r w:rsidRPr="00F24E88">
        <w:rPr>
          <w:b w:val="0"/>
          <w:bCs w:val="0"/>
          <w:sz w:val="24"/>
          <w:szCs w:val="24"/>
        </w:rPr>
        <w:t xml:space="preserve"> manwl hwn </w:t>
      </w:r>
      <w:r w:rsidR="00B91FEB">
        <w:rPr>
          <w:b w:val="0"/>
          <w:bCs w:val="0"/>
          <w:sz w:val="24"/>
          <w:szCs w:val="24"/>
        </w:rPr>
        <w:t xml:space="preserve">a wnaed </w:t>
      </w:r>
      <w:r w:rsidRPr="00F24E88">
        <w:rPr>
          <w:b w:val="0"/>
          <w:bCs w:val="0"/>
          <w:sz w:val="24"/>
          <w:szCs w:val="24"/>
        </w:rPr>
        <w:t>gyda rhanddeiliaid ar draws y sector gofal cymdeithasol wedi bod yn werthfawr mewn dwy ffordd. Ynghyd â chefnogi'r gwaith o ddatblygu dull cadarn o reoleidd</w:t>
      </w:r>
      <w:r w:rsidR="00B91FEB">
        <w:rPr>
          <w:b w:val="0"/>
          <w:bCs w:val="0"/>
          <w:sz w:val="24"/>
          <w:szCs w:val="24"/>
        </w:rPr>
        <w:t>io'r sectorau gofal cartref a gofal p</w:t>
      </w:r>
      <w:r w:rsidRPr="00F24E88">
        <w:rPr>
          <w:b w:val="0"/>
          <w:bCs w:val="0"/>
          <w:sz w:val="24"/>
          <w:szCs w:val="24"/>
        </w:rPr>
        <w:t xml:space="preserve">reswyl, mae hefyd wedi bod o gymorth i ni </w:t>
      </w:r>
      <w:r w:rsidR="009C741D">
        <w:rPr>
          <w:b w:val="0"/>
          <w:bCs w:val="0"/>
          <w:sz w:val="24"/>
          <w:szCs w:val="24"/>
        </w:rPr>
        <w:t xml:space="preserve">wrth </w:t>
      </w:r>
      <w:r w:rsidRPr="00F24E88">
        <w:rPr>
          <w:b w:val="0"/>
          <w:bCs w:val="0"/>
          <w:sz w:val="24"/>
          <w:szCs w:val="24"/>
        </w:rPr>
        <w:t>ystyried a</w:t>
      </w:r>
      <w:r w:rsidR="009C741D">
        <w:rPr>
          <w:b w:val="0"/>
          <w:bCs w:val="0"/>
          <w:sz w:val="24"/>
          <w:szCs w:val="24"/>
        </w:rPr>
        <w:t xml:space="preserve"> nodi</w:t>
      </w:r>
      <w:r w:rsidR="00B91FEB">
        <w:rPr>
          <w:b w:val="0"/>
          <w:bCs w:val="0"/>
          <w:sz w:val="24"/>
          <w:szCs w:val="24"/>
        </w:rPr>
        <w:t>’r</w:t>
      </w:r>
      <w:r w:rsidR="009C741D">
        <w:rPr>
          <w:b w:val="0"/>
          <w:bCs w:val="0"/>
          <w:sz w:val="24"/>
          <w:szCs w:val="24"/>
        </w:rPr>
        <w:t xml:space="preserve"> cyfyngiadau </w:t>
      </w:r>
      <w:r w:rsidR="00B91FEB">
        <w:rPr>
          <w:b w:val="0"/>
          <w:bCs w:val="0"/>
          <w:sz w:val="24"/>
          <w:szCs w:val="24"/>
        </w:rPr>
        <w:t>s</w:t>
      </w:r>
      <w:r w:rsidRPr="00F24E88">
        <w:rPr>
          <w:b w:val="0"/>
          <w:bCs w:val="0"/>
          <w:sz w:val="24"/>
          <w:szCs w:val="24"/>
        </w:rPr>
        <w:t>y</w:t>
      </w:r>
      <w:r w:rsidR="00B91FEB">
        <w:rPr>
          <w:b w:val="0"/>
          <w:bCs w:val="0"/>
          <w:sz w:val="24"/>
          <w:szCs w:val="24"/>
        </w:rPr>
        <w:t>’n gysylltiedig â chael un</w:t>
      </w:r>
      <w:r w:rsidRPr="00F24E88">
        <w:rPr>
          <w:b w:val="0"/>
          <w:bCs w:val="0"/>
          <w:sz w:val="24"/>
          <w:szCs w:val="24"/>
        </w:rPr>
        <w:t xml:space="preserve"> dull cyffredin o reoleiddio ac archwilio ar draws yr ystod eang o </w:t>
      </w:r>
      <w:r w:rsidR="000172B6">
        <w:rPr>
          <w:b w:val="0"/>
          <w:bCs w:val="0"/>
          <w:sz w:val="24"/>
          <w:szCs w:val="24"/>
        </w:rPr>
        <w:t>wasanaethau</w:t>
      </w:r>
      <w:r w:rsidR="00B91FEB">
        <w:rPr>
          <w:b w:val="0"/>
          <w:bCs w:val="0"/>
          <w:sz w:val="24"/>
          <w:szCs w:val="24"/>
        </w:rPr>
        <w:t xml:space="preserve"> sy'n rhan o </w:t>
      </w:r>
      <w:r w:rsidRPr="00F24E88">
        <w:rPr>
          <w:b w:val="0"/>
          <w:bCs w:val="0"/>
          <w:sz w:val="24"/>
          <w:szCs w:val="24"/>
        </w:rPr>
        <w:t xml:space="preserve">ofal cymdeithasol yng Nghymru. </w:t>
      </w:r>
      <w:r w:rsidR="00B91FEB">
        <w:rPr>
          <w:b w:val="0"/>
          <w:bCs w:val="0"/>
          <w:sz w:val="24"/>
          <w:szCs w:val="24"/>
        </w:rPr>
        <w:t>Roedd yr</w:t>
      </w:r>
      <w:r w:rsidRPr="00F24E88">
        <w:rPr>
          <w:b w:val="0"/>
          <w:bCs w:val="0"/>
          <w:sz w:val="24"/>
          <w:szCs w:val="24"/>
        </w:rPr>
        <w:t xml:space="preserve"> adborth </w:t>
      </w:r>
      <w:r w:rsidR="00B91FEB">
        <w:rPr>
          <w:b w:val="0"/>
          <w:bCs w:val="0"/>
          <w:sz w:val="24"/>
          <w:szCs w:val="24"/>
        </w:rPr>
        <w:t xml:space="preserve">a gawsom </w:t>
      </w:r>
      <w:r w:rsidRPr="00F24E88">
        <w:rPr>
          <w:b w:val="0"/>
          <w:bCs w:val="0"/>
          <w:sz w:val="24"/>
          <w:szCs w:val="24"/>
        </w:rPr>
        <w:t>gan aelodau'r grwpiau hynny, o'r sectorau mabwysiadu, maethu, llety diogel i blant, lleoliadau oedolion (</w:t>
      </w:r>
      <w:r w:rsidR="006C1794">
        <w:rPr>
          <w:b w:val="0"/>
          <w:bCs w:val="0"/>
          <w:sz w:val="24"/>
          <w:szCs w:val="24"/>
        </w:rPr>
        <w:t>Cysylltu Bywydau</w:t>
      </w:r>
      <w:r w:rsidRPr="00F24E88">
        <w:rPr>
          <w:b w:val="0"/>
          <w:bCs w:val="0"/>
          <w:sz w:val="24"/>
          <w:szCs w:val="24"/>
        </w:rPr>
        <w:t>) ac eiriolaeth</w:t>
      </w:r>
      <w:r w:rsidR="00B91FEB">
        <w:rPr>
          <w:b w:val="0"/>
          <w:bCs w:val="0"/>
          <w:sz w:val="24"/>
          <w:szCs w:val="24"/>
        </w:rPr>
        <w:t>,</w:t>
      </w:r>
      <w:r w:rsidRPr="00F24E88">
        <w:rPr>
          <w:b w:val="0"/>
          <w:bCs w:val="0"/>
          <w:sz w:val="24"/>
          <w:szCs w:val="24"/>
        </w:rPr>
        <w:t xml:space="preserve"> yn datgan bod angen </w:t>
      </w:r>
      <w:r w:rsidR="00B91FEB">
        <w:rPr>
          <w:b w:val="0"/>
          <w:bCs w:val="0"/>
          <w:sz w:val="24"/>
          <w:szCs w:val="24"/>
        </w:rPr>
        <w:t xml:space="preserve">neilltuo </w:t>
      </w:r>
      <w:r w:rsidRPr="00F24E88">
        <w:rPr>
          <w:b w:val="0"/>
          <w:bCs w:val="0"/>
          <w:sz w:val="24"/>
          <w:szCs w:val="24"/>
        </w:rPr>
        <w:t xml:space="preserve">rhagor o amser er mwyn </w:t>
      </w:r>
      <w:r w:rsidR="00B91FEB">
        <w:rPr>
          <w:b w:val="0"/>
          <w:bCs w:val="0"/>
          <w:sz w:val="24"/>
          <w:szCs w:val="24"/>
        </w:rPr>
        <w:t>pennu</w:t>
      </w:r>
      <w:r w:rsidRPr="00F24E88">
        <w:rPr>
          <w:b w:val="0"/>
          <w:bCs w:val="0"/>
          <w:sz w:val="24"/>
          <w:szCs w:val="24"/>
        </w:rPr>
        <w:t xml:space="preserve">, </w:t>
      </w:r>
      <w:r w:rsidR="00C729FC">
        <w:rPr>
          <w:b w:val="0"/>
          <w:bCs w:val="0"/>
          <w:sz w:val="24"/>
          <w:szCs w:val="24"/>
        </w:rPr>
        <w:t>ystyried</w:t>
      </w:r>
      <w:r w:rsidRPr="00F24E88">
        <w:rPr>
          <w:b w:val="0"/>
          <w:bCs w:val="0"/>
          <w:sz w:val="24"/>
          <w:szCs w:val="24"/>
        </w:rPr>
        <w:t xml:space="preserve"> a llunio rheoliadau ar gyfer eu gofynion arbennig. </w:t>
      </w: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  <w:r w:rsidRPr="00F24E88">
        <w:rPr>
          <w:b w:val="0"/>
          <w:bCs w:val="0"/>
          <w:sz w:val="24"/>
          <w:szCs w:val="24"/>
        </w:rPr>
        <w:t>Fel Llywodraeth, rydyn ni wedi ymrwymo'n llwyr i sefydlu system gadar</w:t>
      </w:r>
      <w:r w:rsidR="00966D20">
        <w:rPr>
          <w:b w:val="0"/>
          <w:bCs w:val="0"/>
          <w:sz w:val="24"/>
          <w:szCs w:val="24"/>
        </w:rPr>
        <w:t>n ar gyfer rheoleiddio ac archwi</w:t>
      </w:r>
      <w:r w:rsidRPr="00F24E88">
        <w:rPr>
          <w:b w:val="0"/>
          <w:bCs w:val="0"/>
          <w:sz w:val="24"/>
          <w:szCs w:val="24"/>
        </w:rPr>
        <w:t>lio</w:t>
      </w:r>
      <w:r w:rsidR="00966D20">
        <w:rPr>
          <w:b w:val="0"/>
          <w:bCs w:val="0"/>
          <w:sz w:val="24"/>
          <w:szCs w:val="24"/>
        </w:rPr>
        <w:t xml:space="preserve"> gofal cymdeithasol yng Nghymru. </w:t>
      </w:r>
      <w:r w:rsidR="00EB70E6">
        <w:rPr>
          <w:b w:val="0"/>
          <w:bCs w:val="0"/>
          <w:sz w:val="24"/>
          <w:szCs w:val="24"/>
        </w:rPr>
        <w:t>Dylai’r system hon fod yn un</w:t>
      </w:r>
      <w:r w:rsidRPr="00F24E88">
        <w:rPr>
          <w:b w:val="0"/>
          <w:bCs w:val="0"/>
          <w:sz w:val="24"/>
          <w:szCs w:val="24"/>
        </w:rPr>
        <w:t xml:space="preserve"> sydd ar un law wedi'i seilio ar safonau craidd cyffredin</w:t>
      </w:r>
      <w:r w:rsidR="00C35BA9">
        <w:rPr>
          <w:b w:val="0"/>
          <w:bCs w:val="0"/>
          <w:sz w:val="24"/>
          <w:szCs w:val="24"/>
        </w:rPr>
        <w:t>,</w:t>
      </w:r>
      <w:r w:rsidRPr="00F24E88">
        <w:rPr>
          <w:b w:val="0"/>
          <w:bCs w:val="0"/>
          <w:sz w:val="24"/>
          <w:szCs w:val="24"/>
        </w:rPr>
        <w:t xml:space="preserve"> ond </w:t>
      </w:r>
      <w:r w:rsidR="00C35BA9">
        <w:rPr>
          <w:b w:val="0"/>
          <w:bCs w:val="0"/>
          <w:sz w:val="24"/>
          <w:szCs w:val="24"/>
        </w:rPr>
        <w:t>sydd</w:t>
      </w:r>
      <w:r w:rsidR="00EB70E6">
        <w:rPr>
          <w:b w:val="0"/>
          <w:bCs w:val="0"/>
          <w:sz w:val="24"/>
          <w:szCs w:val="24"/>
        </w:rPr>
        <w:t xml:space="preserve"> </w:t>
      </w:r>
      <w:r w:rsidRPr="00F24E88">
        <w:rPr>
          <w:b w:val="0"/>
          <w:bCs w:val="0"/>
          <w:sz w:val="24"/>
          <w:szCs w:val="24"/>
        </w:rPr>
        <w:t xml:space="preserve">ar y llaw arall yn rhoi ystyriaeth briodol i anghenion penodol y gwahanol sectorau. Rwyf yn cydnabod y bydd angen </w:t>
      </w:r>
      <w:r w:rsidR="00EB70E6">
        <w:rPr>
          <w:b w:val="0"/>
          <w:bCs w:val="0"/>
          <w:sz w:val="24"/>
          <w:szCs w:val="24"/>
        </w:rPr>
        <w:t>gwneud gwaith ymgysylltu pellach</w:t>
      </w:r>
      <w:r w:rsidRPr="00F24E88">
        <w:rPr>
          <w:b w:val="0"/>
          <w:bCs w:val="0"/>
          <w:sz w:val="24"/>
          <w:szCs w:val="24"/>
        </w:rPr>
        <w:t xml:space="preserve"> a rhoi rhagor o amser i'r sectorau hyn. Am y rheswm hwn, rwyf wedi penderfynu </w:t>
      </w:r>
      <w:r w:rsidR="00966D20">
        <w:rPr>
          <w:b w:val="0"/>
          <w:bCs w:val="0"/>
          <w:sz w:val="24"/>
          <w:szCs w:val="24"/>
        </w:rPr>
        <w:t xml:space="preserve">y dylid </w:t>
      </w:r>
      <w:r w:rsidRPr="00F24E88">
        <w:rPr>
          <w:b w:val="0"/>
          <w:bCs w:val="0"/>
          <w:sz w:val="24"/>
          <w:szCs w:val="24"/>
        </w:rPr>
        <w:t xml:space="preserve">symud i fodel gweithredu tri cham, </w:t>
      </w:r>
      <w:r w:rsidR="00EB70E6">
        <w:rPr>
          <w:b w:val="0"/>
          <w:bCs w:val="0"/>
          <w:sz w:val="24"/>
          <w:szCs w:val="24"/>
        </w:rPr>
        <w:t>a</w:t>
      </w:r>
      <w:r w:rsidRPr="00F24E88">
        <w:rPr>
          <w:b w:val="0"/>
          <w:bCs w:val="0"/>
          <w:sz w:val="24"/>
          <w:szCs w:val="24"/>
        </w:rPr>
        <w:t xml:space="preserve"> symud y gwasanaethau mabwysiadu, maethu, llety diogel i blant, lleoliadau oedolion (</w:t>
      </w:r>
      <w:r w:rsidR="006C1794">
        <w:rPr>
          <w:b w:val="0"/>
          <w:bCs w:val="0"/>
          <w:sz w:val="24"/>
          <w:szCs w:val="24"/>
        </w:rPr>
        <w:t>Cysylltu Bywydau</w:t>
      </w:r>
      <w:r w:rsidRPr="00F24E88">
        <w:rPr>
          <w:b w:val="0"/>
          <w:bCs w:val="0"/>
          <w:sz w:val="24"/>
          <w:szCs w:val="24"/>
        </w:rPr>
        <w:t xml:space="preserve">) ac eiriolaeth o'r ail gam i'r trydydd. Bydd hyn yn ein galluogi ni i </w:t>
      </w:r>
      <w:r w:rsidR="00EB70E6">
        <w:rPr>
          <w:b w:val="0"/>
          <w:bCs w:val="0"/>
          <w:sz w:val="24"/>
          <w:szCs w:val="24"/>
        </w:rPr>
        <w:t xml:space="preserve">gydweithio i </w:t>
      </w:r>
      <w:r w:rsidRPr="00F24E88">
        <w:rPr>
          <w:b w:val="0"/>
          <w:bCs w:val="0"/>
          <w:sz w:val="24"/>
          <w:szCs w:val="24"/>
        </w:rPr>
        <w:t>ddatblygu system reoleiddio ar gyfer y sectorau hyn fydd yn adeiladu ar y safonau craidd cyffr</w:t>
      </w:r>
      <w:r w:rsidR="00EB70E6">
        <w:rPr>
          <w:b w:val="0"/>
          <w:bCs w:val="0"/>
          <w:sz w:val="24"/>
          <w:szCs w:val="24"/>
        </w:rPr>
        <w:t>edin a fydd yn deillio o’r</w:t>
      </w:r>
      <w:r w:rsidRPr="00F24E88">
        <w:rPr>
          <w:b w:val="0"/>
          <w:bCs w:val="0"/>
          <w:sz w:val="24"/>
          <w:szCs w:val="24"/>
        </w:rPr>
        <w:t xml:space="preserve"> ail gam, </w:t>
      </w:r>
      <w:r w:rsidR="00C35BA9">
        <w:rPr>
          <w:b w:val="0"/>
          <w:bCs w:val="0"/>
          <w:sz w:val="24"/>
          <w:szCs w:val="24"/>
        </w:rPr>
        <w:t>ond a f</w:t>
      </w:r>
      <w:r w:rsidR="00966D20">
        <w:rPr>
          <w:b w:val="0"/>
          <w:bCs w:val="0"/>
          <w:sz w:val="24"/>
          <w:szCs w:val="24"/>
        </w:rPr>
        <w:t>ydd</w:t>
      </w:r>
      <w:r w:rsidRPr="00F24E88">
        <w:rPr>
          <w:b w:val="0"/>
          <w:bCs w:val="0"/>
          <w:sz w:val="24"/>
          <w:szCs w:val="24"/>
        </w:rPr>
        <w:t xml:space="preserve"> hefyd </w:t>
      </w:r>
      <w:r w:rsidR="00EB70E6">
        <w:rPr>
          <w:b w:val="0"/>
          <w:bCs w:val="0"/>
          <w:sz w:val="24"/>
          <w:szCs w:val="24"/>
        </w:rPr>
        <w:t>yn cyd</w:t>
      </w:r>
      <w:r w:rsidR="00966D20">
        <w:rPr>
          <w:b w:val="0"/>
          <w:bCs w:val="0"/>
          <w:sz w:val="24"/>
          <w:szCs w:val="24"/>
        </w:rPr>
        <w:t>weddu’n llawn ag</w:t>
      </w:r>
      <w:r w:rsidR="00C35BA9">
        <w:rPr>
          <w:b w:val="0"/>
          <w:bCs w:val="0"/>
          <w:sz w:val="24"/>
          <w:szCs w:val="24"/>
        </w:rPr>
        <w:t xml:space="preserve"> anghenion y sectorau dan sylw</w:t>
      </w:r>
      <w:r w:rsidRPr="00F24E88">
        <w:rPr>
          <w:b w:val="0"/>
          <w:bCs w:val="0"/>
          <w:sz w:val="24"/>
          <w:szCs w:val="24"/>
        </w:rPr>
        <w:t>. Ar hyn o bryd, rw</w:t>
      </w:r>
      <w:r w:rsidR="00966D20">
        <w:rPr>
          <w:b w:val="0"/>
          <w:bCs w:val="0"/>
          <w:sz w:val="24"/>
          <w:szCs w:val="24"/>
        </w:rPr>
        <w:t>y</w:t>
      </w:r>
      <w:r w:rsidR="00EB70E6">
        <w:rPr>
          <w:b w:val="0"/>
          <w:bCs w:val="0"/>
          <w:sz w:val="24"/>
          <w:szCs w:val="24"/>
        </w:rPr>
        <w:t xml:space="preserve">f yn rhagweld </w:t>
      </w:r>
      <w:r w:rsidR="00161252">
        <w:rPr>
          <w:b w:val="0"/>
          <w:bCs w:val="0"/>
          <w:sz w:val="24"/>
          <w:szCs w:val="24"/>
        </w:rPr>
        <w:t xml:space="preserve">mai dim ond effaith fechan a gaiff </w:t>
      </w:r>
      <w:r w:rsidR="00C35BA9">
        <w:rPr>
          <w:b w:val="0"/>
          <w:bCs w:val="0"/>
          <w:sz w:val="24"/>
          <w:szCs w:val="24"/>
        </w:rPr>
        <w:t>y newid hwn i’r camau</w:t>
      </w:r>
      <w:r w:rsidRPr="00F24E88">
        <w:rPr>
          <w:b w:val="0"/>
          <w:bCs w:val="0"/>
          <w:sz w:val="24"/>
          <w:szCs w:val="24"/>
        </w:rPr>
        <w:t xml:space="preserve"> ar yr amserlen gyffredinol ar gyfer rhoi'r system ar waith. </w:t>
      </w:r>
      <w:r w:rsidR="00C35BA9">
        <w:rPr>
          <w:b w:val="0"/>
          <w:bCs w:val="0"/>
          <w:sz w:val="24"/>
          <w:szCs w:val="24"/>
        </w:rPr>
        <w:t>Y</w:t>
      </w:r>
      <w:r w:rsidRPr="00F24E88">
        <w:rPr>
          <w:b w:val="0"/>
          <w:bCs w:val="0"/>
          <w:sz w:val="24"/>
          <w:szCs w:val="24"/>
        </w:rPr>
        <w:t>n hytrach na'i gwneud yn ofynnol i wasanaethau mabwysiadu, maethu, llety diogel i blant, lleoliadau oedolion (</w:t>
      </w:r>
      <w:r w:rsidR="006C1794">
        <w:rPr>
          <w:b w:val="0"/>
          <w:bCs w:val="0"/>
          <w:sz w:val="24"/>
          <w:szCs w:val="24"/>
        </w:rPr>
        <w:t>Cysylltu Bywydau</w:t>
      </w:r>
      <w:r w:rsidRPr="00F24E88">
        <w:rPr>
          <w:b w:val="0"/>
          <w:bCs w:val="0"/>
          <w:sz w:val="24"/>
          <w:szCs w:val="24"/>
        </w:rPr>
        <w:t xml:space="preserve">) ac eiriolaeth gofrestru neu ail-gofrestru erbyn mis Ebrill 2019, o dan y gofynion newydd ni fydd angen iddynt gofrestru neu ail-gofrestru tan ar ôl fis Ebrill 2019 </w:t>
      </w:r>
      <w:r w:rsidR="00966D20">
        <w:rPr>
          <w:b w:val="0"/>
          <w:bCs w:val="0"/>
          <w:sz w:val="24"/>
          <w:szCs w:val="24"/>
        </w:rPr>
        <w:t xml:space="preserve">pan fydd gofyn iddynt wneud hynny </w:t>
      </w:r>
      <w:r w:rsidRPr="00F24E88">
        <w:rPr>
          <w:b w:val="0"/>
          <w:bCs w:val="0"/>
          <w:sz w:val="24"/>
          <w:szCs w:val="24"/>
        </w:rPr>
        <w:t>o fewn cyfnod pontio o nifer penodol o fisoedd. Credaf y byddai'r newid hwn yn cael ei groesawu gan ddarparwyr y gwasanaet</w:t>
      </w:r>
      <w:r w:rsidR="007B1EF9">
        <w:rPr>
          <w:b w:val="0"/>
          <w:bCs w:val="0"/>
          <w:sz w:val="24"/>
          <w:szCs w:val="24"/>
        </w:rPr>
        <w:t>hau hyn wrth iddynt gael trefn ar</w:t>
      </w:r>
      <w:r w:rsidRPr="00F24E88">
        <w:rPr>
          <w:b w:val="0"/>
          <w:bCs w:val="0"/>
          <w:sz w:val="24"/>
          <w:szCs w:val="24"/>
        </w:rPr>
        <w:t xml:space="preserve"> </w:t>
      </w:r>
      <w:r w:rsidR="0001567B">
        <w:rPr>
          <w:b w:val="0"/>
          <w:bCs w:val="0"/>
          <w:sz w:val="24"/>
          <w:szCs w:val="24"/>
        </w:rPr>
        <w:t xml:space="preserve">y gwaith o </w:t>
      </w:r>
      <w:r w:rsidRPr="00F24E88">
        <w:rPr>
          <w:b w:val="0"/>
          <w:bCs w:val="0"/>
          <w:sz w:val="24"/>
          <w:szCs w:val="24"/>
        </w:rPr>
        <w:t xml:space="preserve">gofrestru a gweithredu o dan y trefniadau newydd. </w:t>
      </w: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</w:p>
    <w:p w:rsidR="00C25446" w:rsidRPr="00F24E88" w:rsidRDefault="00C25446" w:rsidP="00B4717F">
      <w:pPr>
        <w:pStyle w:val="Heading3"/>
        <w:spacing w:before="0" w:after="0"/>
        <w:rPr>
          <w:b w:val="0"/>
          <w:bCs w:val="0"/>
          <w:sz w:val="24"/>
          <w:szCs w:val="24"/>
        </w:rPr>
      </w:pPr>
      <w:r w:rsidRPr="00F24E88">
        <w:rPr>
          <w:b w:val="0"/>
          <w:bCs w:val="0"/>
          <w:sz w:val="24"/>
          <w:szCs w:val="24"/>
        </w:rPr>
        <w:t xml:space="preserve">Mae hefyd yn fwriad gen i i fynd i'r afael â materion sy'n ymwneud â </w:t>
      </w:r>
      <w:r w:rsidR="007B1EF9">
        <w:rPr>
          <w:b w:val="0"/>
          <w:bCs w:val="0"/>
          <w:sz w:val="24"/>
          <w:szCs w:val="24"/>
        </w:rPr>
        <w:t>throsolwg o’r farchnad</w:t>
      </w:r>
      <w:r w:rsidRPr="00F24E88">
        <w:rPr>
          <w:b w:val="0"/>
          <w:bCs w:val="0"/>
          <w:sz w:val="24"/>
          <w:szCs w:val="24"/>
        </w:rPr>
        <w:t xml:space="preserve"> a sefydlogrwydd y farchnad yn </w:t>
      </w:r>
      <w:r w:rsidR="00C35BA9">
        <w:rPr>
          <w:b w:val="0"/>
          <w:bCs w:val="0"/>
          <w:sz w:val="24"/>
          <w:szCs w:val="24"/>
        </w:rPr>
        <w:t>ystod y trydydd cam</w:t>
      </w:r>
      <w:r w:rsidRPr="00F24E88">
        <w:rPr>
          <w:b w:val="0"/>
          <w:bCs w:val="0"/>
          <w:sz w:val="24"/>
          <w:szCs w:val="24"/>
        </w:rPr>
        <w:t xml:space="preserve">. Bydd hyn yn </w:t>
      </w:r>
      <w:r w:rsidR="0001567B">
        <w:rPr>
          <w:b w:val="0"/>
          <w:bCs w:val="0"/>
          <w:sz w:val="24"/>
          <w:szCs w:val="24"/>
        </w:rPr>
        <w:t>golygu y gallwn</w:t>
      </w:r>
      <w:r w:rsidRPr="00F24E88">
        <w:rPr>
          <w:b w:val="0"/>
          <w:bCs w:val="0"/>
          <w:sz w:val="24"/>
          <w:szCs w:val="24"/>
        </w:rPr>
        <w:t xml:space="preserve"> ddysgu o'r dull </w:t>
      </w:r>
      <w:r w:rsidR="0001567B">
        <w:rPr>
          <w:b w:val="0"/>
          <w:bCs w:val="0"/>
          <w:sz w:val="24"/>
          <w:szCs w:val="24"/>
        </w:rPr>
        <w:t xml:space="preserve">a ddefnyddiwyd gan </w:t>
      </w:r>
      <w:r w:rsidRPr="00F24E88">
        <w:rPr>
          <w:b w:val="0"/>
          <w:bCs w:val="0"/>
          <w:sz w:val="24"/>
          <w:szCs w:val="24"/>
        </w:rPr>
        <w:t xml:space="preserve">y Comisiwn Ansawdd Gofal </w:t>
      </w:r>
      <w:r w:rsidR="0001567B">
        <w:rPr>
          <w:b w:val="0"/>
          <w:bCs w:val="0"/>
          <w:sz w:val="24"/>
          <w:szCs w:val="24"/>
        </w:rPr>
        <w:t>i</w:t>
      </w:r>
      <w:r w:rsidRPr="00F24E88">
        <w:rPr>
          <w:b w:val="0"/>
          <w:bCs w:val="0"/>
          <w:sz w:val="24"/>
          <w:szCs w:val="24"/>
        </w:rPr>
        <w:t xml:space="preserve"> weithredu darpariaeth</w:t>
      </w:r>
      <w:r w:rsidR="007B1EF9">
        <w:rPr>
          <w:b w:val="0"/>
          <w:bCs w:val="0"/>
          <w:sz w:val="24"/>
          <w:szCs w:val="24"/>
        </w:rPr>
        <w:t>a</w:t>
      </w:r>
      <w:r w:rsidRPr="00F24E88">
        <w:rPr>
          <w:b w:val="0"/>
          <w:bCs w:val="0"/>
          <w:sz w:val="24"/>
          <w:szCs w:val="24"/>
        </w:rPr>
        <w:t xml:space="preserve">u tebyg yn Lloegr, </w:t>
      </w:r>
      <w:r w:rsidR="0001567B" w:rsidRPr="006D712C">
        <w:rPr>
          <w:b w:val="0"/>
          <w:bCs w:val="0"/>
          <w:sz w:val="24"/>
          <w:szCs w:val="24"/>
        </w:rPr>
        <w:t xml:space="preserve">o’r gwaith o gyflwyno’r gofyniad i </w:t>
      </w:r>
      <w:r w:rsidRPr="006D712C">
        <w:rPr>
          <w:b w:val="0"/>
          <w:bCs w:val="0"/>
          <w:sz w:val="24"/>
          <w:szCs w:val="24"/>
        </w:rPr>
        <w:t xml:space="preserve">ddarparwyr gofal cartref a </w:t>
      </w:r>
      <w:r w:rsidR="0001567B" w:rsidRPr="006D712C">
        <w:rPr>
          <w:b w:val="0"/>
          <w:bCs w:val="0"/>
          <w:sz w:val="24"/>
          <w:szCs w:val="24"/>
        </w:rPr>
        <w:t xml:space="preserve">gofal </w:t>
      </w:r>
      <w:r w:rsidR="007B1EF9" w:rsidRPr="006D712C">
        <w:rPr>
          <w:b w:val="0"/>
          <w:bCs w:val="0"/>
          <w:sz w:val="24"/>
          <w:szCs w:val="24"/>
        </w:rPr>
        <w:t>p</w:t>
      </w:r>
      <w:r w:rsidRPr="006D712C">
        <w:rPr>
          <w:b w:val="0"/>
          <w:bCs w:val="0"/>
          <w:sz w:val="24"/>
          <w:szCs w:val="24"/>
        </w:rPr>
        <w:t xml:space="preserve">reswyl </w:t>
      </w:r>
      <w:r w:rsidR="0001567B" w:rsidRPr="006D712C">
        <w:rPr>
          <w:b w:val="0"/>
          <w:bCs w:val="0"/>
          <w:sz w:val="24"/>
          <w:szCs w:val="24"/>
        </w:rPr>
        <w:t>gofrestru o dan y Ddeddf, ac o</w:t>
      </w:r>
      <w:r w:rsidR="006D712C" w:rsidRPr="006D712C">
        <w:rPr>
          <w:b w:val="0"/>
          <w:bCs w:val="0"/>
          <w:sz w:val="24"/>
          <w:szCs w:val="24"/>
        </w:rPr>
        <w:t xml:space="preserve"> unrhyw</w:t>
      </w:r>
      <w:r w:rsidR="0001567B" w:rsidRPr="006D712C">
        <w:rPr>
          <w:b w:val="0"/>
          <w:bCs w:val="0"/>
          <w:sz w:val="24"/>
          <w:szCs w:val="24"/>
        </w:rPr>
        <w:t xml:space="preserve"> wybodaeth b</w:t>
      </w:r>
      <w:r w:rsidRPr="006D712C">
        <w:rPr>
          <w:b w:val="0"/>
          <w:bCs w:val="0"/>
          <w:sz w:val="24"/>
          <w:szCs w:val="24"/>
        </w:rPr>
        <w:t xml:space="preserve">ellach o'r farchnad </w:t>
      </w:r>
      <w:r w:rsidR="006D712C" w:rsidRPr="006D712C">
        <w:rPr>
          <w:b w:val="0"/>
          <w:bCs w:val="0"/>
          <w:sz w:val="24"/>
          <w:szCs w:val="24"/>
        </w:rPr>
        <w:t>a ddaw</w:t>
      </w:r>
      <w:r w:rsidRPr="006D712C">
        <w:rPr>
          <w:b w:val="0"/>
          <w:bCs w:val="0"/>
          <w:sz w:val="24"/>
          <w:szCs w:val="24"/>
        </w:rPr>
        <w:t xml:space="preserve"> i'r amlwg yn ystod y cyfnod hwn.</w:t>
      </w:r>
      <w:r w:rsidRPr="00F24E88">
        <w:rPr>
          <w:b w:val="0"/>
          <w:bCs w:val="0"/>
          <w:sz w:val="24"/>
          <w:szCs w:val="24"/>
        </w:rPr>
        <w:t xml:space="preserve"> Bydd hefyd yn </w:t>
      </w:r>
      <w:r w:rsidR="0001567B">
        <w:rPr>
          <w:b w:val="0"/>
          <w:bCs w:val="0"/>
          <w:sz w:val="24"/>
          <w:szCs w:val="24"/>
        </w:rPr>
        <w:t>gyfle</w:t>
      </w:r>
      <w:r w:rsidRPr="00F24E88">
        <w:rPr>
          <w:b w:val="0"/>
          <w:bCs w:val="0"/>
          <w:sz w:val="24"/>
          <w:szCs w:val="24"/>
        </w:rPr>
        <w:t xml:space="preserve"> i ystyried sut y bydd adroddiadau o sefydlogrwydd y </w:t>
      </w:r>
      <w:r w:rsidRPr="00F24E88">
        <w:rPr>
          <w:b w:val="0"/>
          <w:bCs w:val="0"/>
          <w:sz w:val="24"/>
          <w:szCs w:val="24"/>
        </w:rPr>
        <w:lastRenderedPageBreak/>
        <w:t>farchnad yn cyd-fynd â'r fframwaith ehangach o</w:t>
      </w:r>
      <w:r w:rsidR="00C35BA9">
        <w:rPr>
          <w:b w:val="0"/>
          <w:bCs w:val="0"/>
          <w:sz w:val="24"/>
          <w:szCs w:val="24"/>
        </w:rPr>
        <w:t xml:space="preserve"> ran yr</w:t>
      </w:r>
      <w:r w:rsidRPr="00F24E88">
        <w:rPr>
          <w:b w:val="0"/>
          <w:bCs w:val="0"/>
          <w:sz w:val="24"/>
          <w:szCs w:val="24"/>
        </w:rPr>
        <w:t xml:space="preserve"> asesiadau </w:t>
      </w:r>
      <w:r w:rsidR="00C35BA9">
        <w:rPr>
          <w:b w:val="0"/>
          <w:bCs w:val="0"/>
          <w:sz w:val="24"/>
          <w:szCs w:val="24"/>
        </w:rPr>
        <w:t xml:space="preserve">o </w:t>
      </w:r>
      <w:r w:rsidRPr="00F24E88">
        <w:rPr>
          <w:b w:val="0"/>
          <w:bCs w:val="0"/>
          <w:sz w:val="24"/>
          <w:szCs w:val="24"/>
        </w:rPr>
        <w:t>anghenion y boblogaeth a'r cynlluniau ardal o dan y Ddeddf Gwasanaethau Cymdeithasol a Llesiant (Cymru) 2014.</w:t>
      </w:r>
    </w:p>
    <w:sectPr w:rsidR="00C25446" w:rsidRPr="00F24E88" w:rsidSect="001A39E2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33" w:rsidRDefault="00817933">
      <w:r>
        <w:separator/>
      </w:r>
    </w:p>
  </w:endnote>
  <w:endnote w:type="continuationSeparator" w:id="0">
    <w:p w:rsidR="00817933" w:rsidRDefault="0081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46" w:rsidRDefault="00C2544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5446" w:rsidRDefault="00C254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46" w:rsidRDefault="00C2544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410">
      <w:rPr>
        <w:rStyle w:val="PageNumber"/>
        <w:noProof/>
      </w:rPr>
      <w:t>3</w:t>
    </w:r>
    <w:r>
      <w:rPr>
        <w:rStyle w:val="PageNumber"/>
      </w:rPr>
      <w:fldChar w:fldCharType="end"/>
    </w:r>
  </w:p>
  <w:p w:rsidR="00C25446" w:rsidRDefault="00C254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46" w:rsidRDefault="00C25446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fldChar w:fldCharType="begin"/>
    </w:r>
    <w:r>
      <w:rPr>
        <w:rStyle w:val="PageNumber"/>
        <w:rFonts w:ascii="Arial" w:hAnsi="Arial" w:cs="Arial"/>
        <w:sz w:val="24"/>
        <w:szCs w:val="24"/>
      </w:rPr>
      <w:instrText xml:space="preserve">PAGE  </w:instrText>
    </w:r>
    <w:r>
      <w:rPr>
        <w:rStyle w:val="PageNumber"/>
        <w:rFonts w:ascii="Arial" w:hAnsi="Arial" w:cs="Arial"/>
        <w:sz w:val="24"/>
        <w:szCs w:val="24"/>
      </w:rPr>
      <w:fldChar w:fldCharType="separate"/>
    </w:r>
    <w:r w:rsidR="00210410">
      <w:rPr>
        <w:rStyle w:val="PageNumber"/>
        <w:rFonts w:ascii="Arial" w:hAnsi="Arial" w:cs="Arial"/>
        <w:noProof/>
        <w:sz w:val="24"/>
        <w:szCs w:val="24"/>
      </w:rPr>
      <w:t>1</w:t>
    </w:r>
    <w:r>
      <w:rPr>
        <w:rStyle w:val="PageNumber"/>
        <w:rFonts w:ascii="Arial" w:hAnsi="Arial" w:cs="Arial"/>
        <w:sz w:val="24"/>
        <w:szCs w:val="24"/>
      </w:rPr>
      <w:fldChar w:fldCharType="end"/>
    </w:r>
  </w:p>
  <w:p w:rsidR="00C25446" w:rsidRDefault="00C25446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33" w:rsidRDefault="00817933">
      <w:r>
        <w:separator/>
      </w:r>
    </w:p>
  </w:footnote>
  <w:footnote w:type="continuationSeparator" w:id="0">
    <w:p w:rsidR="00817933" w:rsidRDefault="0081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46" w:rsidRDefault="00896FA7"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446" w:rsidRDefault="00C25446">
    <w:pPr>
      <w:pStyle w:val="Header"/>
    </w:pPr>
  </w:p>
  <w:p w:rsidR="00C25446" w:rsidRDefault="00C25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2"/>
    <w:rsid w:val="0001567B"/>
    <w:rsid w:val="00016E7C"/>
    <w:rsid w:val="000172B6"/>
    <w:rsid w:val="00023B69"/>
    <w:rsid w:val="000516D9"/>
    <w:rsid w:val="00065E32"/>
    <w:rsid w:val="00070C8E"/>
    <w:rsid w:val="00090C3D"/>
    <w:rsid w:val="00097118"/>
    <w:rsid w:val="000C3A52"/>
    <w:rsid w:val="000C53DB"/>
    <w:rsid w:val="000F441B"/>
    <w:rsid w:val="00105FB4"/>
    <w:rsid w:val="00134918"/>
    <w:rsid w:val="001355D5"/>
    <w:rsid w:val="001460B1"/>
    <w:rsid w:val="00161252"/>
    <w:rsid w:val="0017102C"/>
    <w:rsid w:val="001A39E2"/>
    <w:rsid w:val="001B027C"/>
    <w:rsid w:val="001B288D"/>
    <w:rsid w:val="001C532F"/>
    <w:rsid w:val="00210410"/>
    <w:rsid w:val="00212C37"/>
    <w:rsid w:val="00214B25"/>
    <w:rsid w:val="00223E62"/>
    <w:rsid w:val="002A5310"/>
    <w:rsid w:val="002B06B5"/>
    <w:rsid w:val="002C57B6"/>
    <w:rsid w:val="002F0EB9"/>
    <w:rsid w:val="002F53A9"/>
    <w:rsid w:val="00314E36"/>
    <w:rsid w:val="003220C1"/>
    <w:rsid w:val="00356D7B"/>
    <w:rsid w:val="00357893"/>
    <w:rsid w:val="00370471"/>
    <w:rsid w:val="003A23BC"/>
    <w:rsid w:val="003B1503"/>
    <w:rsid w:val="003B2449"/>
    <w:rsid w:val="003B3D64"/>
    <w:rsid w:val="003B4748"/>
    <w:rsid w:val="003C5133"/>
    <w:rsid w:val="003D0DAD"/>
    <w:rsid w:val="00412673"/>
    <w:rsid w:val="00425C66"/>
    <w:rsid w:val="0043031D"/>
    <w:rsid w:val="0046757C"/>
    <w:rsid w:val="00472C4E"/>
    <w:rsid w:val="004B43E7"/>
    <w:rsid w:val="00553027"/>
    <w:rsid w:val="00574BB3"/>
    <w:rsid w:val="005A22E2"/>
    <w:rsid w:val="005B030B"/>
    <w:rsid w:val="005B176C"/>
    <w:rsid w:val="005D2A41"/>
    <w:rsid w:val="005D7663"/>
    <w:rsid w:val="00654C0A"/>
    <w:rsid w:val="006633C7"/>
    <w:rsid w:val="00663F04"/>
    <w:rsid w:val="006814BD"/>
    <w:rsid w:val="00690120"/>
    <w:rsid w:val="0069133F"/>
    <w:rsid w:val="006A6A90"/>
    <w:rsid w:val="006B340E"/>
    <w:rsid w:val="006B461D"/>
    <w:rsid w:val="006C1794"/>
    <w:rsid w:val="006C22FB"/>
    <w:rsid w:val="006D07D5"/>
    <w:rsid w:val="006D712C"/>
    <w:rsid w:val="006E0A2C"/>
    <w:rsid w:val="007008B0"/>
    <w:rsid w:val="00703993"/>
    <w:rsid w:val="00706AEC"/>
    <w:rsid w:val="0073380E"/>
    <w:rsid w:val="00743B79"/>
    <w:rsid w:val="007523BC"/>
    <w:rsid w:val="00752C48"/>
    <w:rsid w:val="007A05FB"/>
    <w:rsid w:val="007A090A"/>
    <w:rsid w:val="007B180E"/>
    <w:rsid w:val="007B1EF9"/>
    <w:rsid w:val="007B5260"/>
    <w:rsid w:val="007C24E7"/>
    <w:rsid w:val="007D1402"/>
    <w:rsid w:val="007D669E"/>
    <w:rsid w:val="007F5E64"/>
    <w:rsid w:val="00800FA0"/>
    <w:rsid w:val="00812370"/>
    <w:rsid w:val="00817933"/>
    <w:rsid w:val="0082411A"/>
    <w:rsid w:val="0082664D"/>
    <w:rsid w:val="00841628"/>
    <w:rsid w:val="00846160"/>
    <w:rsid w:val="008741E4"/>
    <w:rsid w:val="00877BD2"/>
    <w:rsid w:val="00884537"/>
    <w:rsid w:val="00896FA7"/>
    <w:rsid w:val="008B7927"/>
    <w:rsid w:val="008D1E0B"/>
    <w:rsid w:val="008F0CC6"/>
    <w:rsid w:val="008F789E"/>
    <w:rsid w:val="0092492E"/>
    <w:rsid w:val="00953A46"/>
    <w:rsid w:val="009553A1"/>
    <w:rsid w:val="00966D20"/>
    <w:rsid w:val="00967473"/>
    <w:rsid w:val="00973090"/>
    <w:rsid w:val="00995EEC"/>
    <w:rsid w:val="009C741D"/>
    <w:rsid w:val="009D352C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0948"/>
    <w:rsid w:val="00AE064D"/>
    <w:rsid w:val="00AF056B"/>
    <w:rsid w:val="00B239BA"/>
    <w:rsid w:val="00B37982"/>
    <w:rsid w:val="00B468BB"/>
    <w:rsid w:val="00B4717F"/>
    <w:rsid w:val="00B61A3A"/>
    <w:rsid w:val="00B81F17"/>
    <w:rsid w:val="00B91FEB"/>
    <w:rsid w:val="00BB55A8"/>
    <w:rsid w:val="00BD4044"/>
    <w:rsid w:val="00C25446"/>
    <w:rsid w:val="00C35BA9"/>
    <w:rsid w:val="00C43B4A"/>
    <w:rsid w:val="00C64FA5"/>
    <w:rsid w:val="00C729FC"/>
    <w:rsid w:val="00C84A12"/>
    <w:rsid w:val="00C84FD8"/>
    <w:rsid w:val="00CE5365"/>
    <w:rsid w:val="00CF3DC5"/>
    <w:rsid w:val="00D017E2"/>
    <w:rsid w:val="00D16D97"/>
    <w:rsid w:val="00D25ABC"/>
    <w:rsid w:val="00D27F42"/>
    <w:rsid w:val="00D84713"/>
    <w:rsid w:val="00DC54FB"/>
    <w:rsid w:val="00DD4B82"/>
    <w:rsid w:val="00E04CCA"/>
    <w:rsid w:val="00E1556F"/>
    <w:rsid w:val="00E3419E"/>
    <w:rsid w:val="00E47B1A"/>
    <w:rsid w:val="00E631B1"/>
    <w:rsid w:val="00E91E9D"/>
    <w:rsid w:val="00EB248F"/>
    <w:rsid w:val="00EB5F93"/>
    <w:rsid w:val="00EB70E6"/>
    <w:rsid w:val="00EC0568"/>
    <w:rsid w:val="00EE04D6"/>
    <w:rsid w:val="00EE721A"/>
    <w:rsid w:val="00F0272E"/>
    <w:rsid w:val="00F2438B"/>
    <w:rsid w:val="00F24E88"/>
    <w:rsid w:val="00F40960"/>
    <w:rsid w:val="00F72AB5"/>
    <w:rsid w:val="00F81C33"/>
    <w:rsid w:val="00F97613"/>
    <w:rsid w:val="00FC4856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0C977084-EB60-4834-9E6B-363D9441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9E2"/>
    <w:pPr>
      <w:keepNext/>
      <w:outlineLvl w:val="0"/>
    </w:pPr>
    <w:rPr>
      <w:rFonts w:ascii="Arial" w:hAnsi="Arial"/>
      <w:b/>
      <w:sz w:val="24"/>
      <w:lang w:eastAsia="cy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y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y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radeGothic" w:hAnsi="TradeGothic" w:cs="Times New Roman"/>
      <w:sz w:val="22"/>
      <w:lang w:val="cy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radeGothic" w:hAnsi="TradeGothic" w:cs="Times New Roman"/>
      <w:sz w:val="22"/>
      <w:lang w:val="cy-GB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A39E2"/>
    <w:pPr>
      <w:jc w:val="center"/>
    </w:pPr>
    <w:rPr>
      <w:rFonts w:ascii="Arial" w:hAnsi="Arial"/>
      <w:b/>
      <w:sz w:val="24"/>
      <w:lang w:eastAsia="cy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radeGothic" w:hAnsi="TradeGothic" w:cs="Times New Roman"/>
      <w:sz w:val="22"/>
      <w:lang w:val="cy-GB" w:eastAsia="en-US"/>
    </w:rPr>
  </w:style>
  <w:style w:type="character" w:styleId="Strong">
    <w:name w:val="Strong"/>
    <w:basedOn w:val="DefaultParagraphFont"/>
    <w:uiPriority w:val="22"/>
    <w:qFormat/>
    <w:rsid w:val="001A39E2"/>
    <w:rPr>
      <w:rFonts w:cs="Times New Roman"/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y-GB"/>
    </w:rPr>
  </w:style>
  <w:style w:type="character" w:styleId="Emphasis">
    <w:name w:val="Emphasis"/>
    <w:basedOn w:val="DefaultParagraphFont"/>
    <w:uiPriority w:val="20"/>
    <w:qFormat/>
    <w:rsid w:val="001A39E2"/>
    <w:rPr>
      <w:rFonts w:cs="Times New Roman"/>
      <w:i/>
    </w:rPr>
  </w:style>
  <w:style w:type="character" w:styleId="PageNumber">
    <w:name w:val="page number"/>
    <w:basedOn w:val="DefaultParagraphFont"/>
    <w:uiPriority w:val="99"/>
    <w:rsid w:val="00A845A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9711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88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84537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B61A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1A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1A3A"/>
    <w:rPr>
      <w:rFonts w:ascii="TradeGothic" w:hAnsi="TradeGothic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61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61A3A"/>
    <w:rPr>
      <w:rFonts w:ascii="TradeGothic" w:hAnsi="TradeGothic"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2016-12-14T00:00:00+00:00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C3A8263B-100B-4407-834B-B89495592268}"/>
</file>

<file path=customXml/itemProps2.xml><?xml version="1.0" encoding="utf-8"?>
<ds:datastoreItem xmlns:ds="http://schemas.openxmlformats.org/officeDocument/2006/customXml" ds:itemID="{455D5236-BEF0-490C-971D-1E581FD8021A}"/>
</file>

<file path=customXml/itemProps3.xml><?xml version="1.0" encoding="utf-8"?>
<ds:datastoreItem xmlns:ds="http://schemas.openxmlformats.org/officeDocument/2006/customXml" ds:itemID="{D435E24F-83AB-4AC8-8E44-4C12FC91B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5199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Deddf Rheoleiddio ac Arolygu Gofal Cymdeithasol (Cymru) 2016: Diweddariad pellach ynghylch gweithredu</dc:title>
  <dc:creator>burnsc</dc:creator>
  <cp:lastModifiedBy>Jones, Lowri (Assembly - TRS)</cp:lastModifiedBy>
  <cp:revision>2</cp:revision>
  <cp:lastPrinted>2016-12-09T11:44:00Z</cp:lastPrinted>
  <dcterms:created xsi:type="dcterms:W3CDTF">2016-12-21T15:06:00Z</dcterms:created>
  <dcterms:modified xsi:type="dcterms:W3CDTF">2016-12-21T15:06:00Z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A16253321</vt:lpwstr>
  </property>
  <property fmtid="{D5CDD505-2E9C-101B-9397-08002B2CF9AE}" pid="4" name="Objective-Title">
    <vt:lpwstr>MA-L/RE/5383/16 - Written Statement update on implementation and move to phase III (on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2016-12-08T00:00:00Z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2016-12-09T00:00:00Z</vt:filetime>
  </property>
  <property fmtid="{D5CDD505-2E9C-101B-9397-08002B2CF9AE}" pid="11" name="Objective-Owner">
    <vt:lpwstr>Jordan, Anthony (HSS - Social Services &amp; Integration)</vt:lpwstr>
  </property>
  <property fmtid="{D5CDD505-2E9C-101B-9397-08002B2CF9AE}" pid="12" name="Objective-Path">
    <vt:lpwstr>Objective Global Folder:Corporate File Plan:GOVERNMENT BUSINESS:Government Business - Ministerial Portfolios:NAfW - Term 5:Government Business - Minister for Social Services  &amp; Public Health:Rebecca Evans - Minister for Social Services and Public Health -</vt:lpwstr>
  </property>
  <property fmtid="{D5CDD505-2E9C-101B-9397-08002B2CF9AE}" pid="13" name="Objective-Parent">
    <vt:lpwstr>MA-L/RE/5383/16 - Regulation and Inspection of Social Care (Wales) Act 2016 - Proposals for Phase III implementation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qA1257117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2016-12-08T00:00:00Z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ContentTypeId">
    <vt:lpwstr>0x010100C32B317B5CB4014E8FDC61FB98CB49750066DDDDA8424970449BEE8C4A4D2809D6</vt:lpwstr>
  </property>
</Properties>
</file>