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D319" w14:textId="77777777" w:rsidR="001A39E2" w:rsidRPr="004F5E77" w:rsidRDefault="001A39E2" w:rsidP="001A39E2">
      <w:pPr>
        <w:jc w:val="right"/>
        <w:rPr>
          <w:b/>
          <w:lang w:val="cy-GB"/>
        </w:rPr>
      </w:pPr>
    </w:p>
    <w:p w14:paraId="79563953" w14:textId="77777777" w:rsidR="00A845A9" w:rsidRPr="004F5E77" w:rsidRDefault="007A0963" w:rsidP="00A845A9">
      <w:pPr>
        <w:pStyle w:val="Heading1"/>
        <w:rPr>
          <w:color w:val="FF0000"/>
          <w:lang w:val="cy-GB"/>
        </w:rPr>
      </w:pPr>
      <w:r w:rsidRPr="004F5E77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05EC27C" wp14:editId="4E57CBF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6884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BE21DC9" w14:textId="77777777" w:rsidR="00A845A9" w:rsidRPr="004F5E77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4F5E77">
        <w:rPr>
          <w:rFonts w:ascii="Times New Roman" w:hAnsi="Times New Roman"/>
          <w:color w:val="FF0000"/>
          <w:sz w:val="40"/>
          <w:szCs w:val="40"/>
          <w:lang w:val="cy-GB"/>
        </w:rPr>
        <w:t>DATGANIAD</w:t>
      </w:r>
      <w:r w:rsidR="00A845A9" w:rsidRPr="004F5E77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  <w:r w:rsidR="00420F01" w:rsidRPr="004F5E77">
        <w:rPr>
          <w:rFonts w:ascii="Times New Roman" w:hAnsi="Times New Roman"/>
          <w:color w:val="FF0000"/>
          <w:sz w:val="40"/>
          <w:szCs w:val="40"/>
          <w:lang w:val="cy-GB"/>
        </w:rPr>
        <w:t>YSGRIFENEDIG</w:t>
      </w:r>
    </w:p>
    <w:p w14:paraId="2C9D92F2" w14:textId="77777777" w:rsidR="00A845A9" w:rsidRPr="004F5E77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4F5E77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341B092F" w14:textId="77777777" w:rsidR="00A845A9" w:rsidRPr="004F5E77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4F5E77">
        <w:rPr>
          <w:rFonts w:ascii="Times New Roman" w:hAnsi="Times New Roman"/>
          <w:color w:val="FF0000"/>
          <w:sz w:val="40"/>
          <w:szCs w:val="40"/>
          <w:lang w:val="cy-GB"/>
        </w:rPr>
        <w:t>L</w:t>
      </w:r>
      <w:r w:rsidR="00A174B9" w:rsidRPr="004F5E77">
        <w:rPr>
          <w:rFonts w:ascii="Times New Roman" w:hAnsi="Times New Roman"/>
          <w:color w:val="FF0000"/>
          <w:sz w:val="40"/>
          <w:szCs w:val="40"/>
          <w:lang w:val="cy-GB"/>
        </w:rPr>
        <w:t>YWODRAETH CYMRU</w:t>
      </w:r>
    </w:p>
    <w:p w14:paraId="0C3C1D8E" w14:textId="77777777" w:rsidR="00A845A9" w:rsidRPr="004F5E77" w:rsidRDefault="007A0963" w:rsidP="00A845A9">
      <w:pPr>
        <w:rPr>
          <w:b/>
          <w:color w:val="FF0000"/>
          <w:lang w:val="cy-GB"/>
        </w:rPr>
      </w:pPr>
      <w:r w:rsidRPr="004F5E77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389010" wp14:editId="29FB62B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22C3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79467D04" w14:textId="77777777" w:rsidR="00A845A9" w:rsidRPr="004F5E77" w:rsidRDefault="00A845A9" w:rsidP="00A845A9">
      <w:pPr>
        <w:rPr>
          <w:lang w:val="cy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4F5E77" w14:paraId="2EE4DCDB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F7A5" w14:textId="77777777" w:rsidR="00817906" w:rsidRPr="004F5E77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F5E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72BB6" w14:textId="455153F7" w:rsidR="003C4920" w:rsidRPr="004F5E77" w:rsidRDefault="004F5E77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F5E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Cyhoeddi Cynllun Gweithredu Cymraeg 2050 ar gyfer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4</w:t>
            </w:r>
            <w:r w:rsidRPr="004F5E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-2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5</w:t>
            </w:r>
          </w:p>
        </w:tc>
      </w:tr>
      <w:tr w:rsidR="00817906" w:rsidRPr="004F5E77" w14:paraId="56413312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7B3A" w14:textId="77777777" w:rsidR="00817906" w:rsidRPr="004F5E77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F5E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9265B" w14:textId="2B30E74F" w:rsidR="00817906" w:rsidRPr="004F5E77" w:rsidRDefault="004F5E7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F5E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</w:t>
            </w:r>
            <w:r w:rsidR="007C097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3</w:t>
            </w:r>
            <w:r w:rsidRPr="004F5E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Mawrth 2024</w:t>
            </w:r>
          </w:p>
        </w:tc>
      </w:tr>
      <w:tr w:rsidR="00817906" w:rsidRPr="004F5E77" w14:paraId="72BDC19C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1145B" w14:textId="77777777" w:rsidR="00817906" w:rsidRPr="004F5E77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F5E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6A03B" w14:textId="6DF102C7" w:rsidR="00817906" w:rsidRPr="004F5E77" w:rsidRDefault="004F5E77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F5E7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Jeremy Miles AS, Gweinidog y Gymraeg ac Addysg</w:t>
            </w:r>
          </w:p>
        </w:tc>
      </w:tr>
    </w:tbl>
    <w:p w14:paraId="74B97721" w14:textId="77777777" w:rsidR="00A845A9" w:rsidRPr="004F5E77" w:rsidRDefault="00A845A9" w:rsidP="00A845A9">
      <w:pPr>
        <w:rPr>
          <w:lang w:val="cy-GB"/>
        </w:rPr>
      </w:pPr>
    </w:p>
    <w:p w14:paraId="0F6E6303" w14:textId="77777777" w:rsidR="008051B0" w:rsidRDefault="008051B0" w:rsidP="004F5E77">
      <w:pPr>
        <w:rPr>
          <w:rFonts w:ascii="Arial" w:hAnsi="Arial" w:cs="Arial"/>
          <w:sz w:val="24"/>
          <w:szCs w:val="24"/>
          <w:lang w:val="cy-GB"/>
        </w:rPr>
      </w:pPr>
    </w:p>
    <w:p w14:paraId="2542BC06" w14:textId="3801B724" w:rsidR="004F5E77" w:rsidRPr="004F5E77" w:rsidRDefault="004F5E77" w:rsidP="004F5E77">
      <w:pPr>
        <w:rPr>
          <w:rFonts w:ascii="Arial" w:hAnsi="Arial" w:cs="Arial"/>
          <w:sz w:val="24"/>
          <w:szCs w:val="24"/>
          <w:lang w:val="cy-GB"/>
        </w:rPr>
      </w:pPr>
      <w:r w:rsidRPr="004F5E77">
        <w:rPr>
          <w:rFonts w:ascii="Arial" w:hAnsi="Arial" w:cs="Arial"/>
          <w:sz w:val="24"/>
          <w:szCs w:val="24"/>
          <w:lang w:val="cy-GB"/>
        </w:rPr>
        <w:t>Heddiw, rwy’n cyhoeddi </w:t>
      </w:r>
      <w:hyperlink r:id="rId8" w:history="1">
        <w:r w:rsidRPr="008051B0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  <w:lang w:val="cy-GB"/>
          </w:rPr>
          <w:t>Cynllun Gweithredu Cymraeg 2050</w:t>
        </w:r>
        <w:r w:rsidRPr="008051B0">
          <w:rPr>
            <w:rStyle w:val="Hyperlink"/>
            <w:rFonts w:ascii="Arial" w:hAnsi="Arial" w:cs="Arial"/>
            <w:b/>
            <w:bCs/>
            <w:sz w:val="24"/>
            <w:szCs w:val="24"/>
            <w:lang w:val="cy-GB"/>
          </w:rPr>
          <w:t> </w:t>
        </w:r>
        <w:r w:rsidRPr="008051B0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  <w:lang w:val="cy-GB"/>
          </w:rPr>
          <w:t>ar gyfer 2024-25</w:t>
        </w:r>
      </w:hyperlink>
      <w:r w:rsidRPr="004F5E77">
        <w:rPr>
          <w:rFonts w:ascii="Arial" w:hAnsi="Arial" w:cs="Arial"/>
          <w:sz w:val="24"/>
          <w:szCs w:val="24"/>
          <w:lang w:val="cy-GB"/>
        </w:rPr>
        <w:t>. Mae’r ddogfen hon yn disgrifio sut y byddwn yn parhau i weithredu amcanion strategaeth </w:t>
      </w:r>
      <w:r w:rsidRPr="004F5E77">
        <w:rPr>
          <w:rFonts w:ascii="Arial" w:hAnsi="Arial" w:cs="Arial"/>
          <w:i/>
          <w:iCs/>
          <w:sz w:val="24"/>
          <w:szCs w:val="24"/>
          <w:lang w:val="cy-GB"/>
        </w:rPr>
        <w:t>Cymraeg 2050: Miliwn o siaradwyr</w:t>
      </w:r>
      <w:r w:rsidRPr="004F5E77">
        <w:rPr>
          <w:rFonts w:ascii="Arial" w:hAnsi="Arial" w:cs="Arial"/>
          <w:sz w:val="24"/>
          <w:szCs w:val="24"/>
          <w:lang w:val="cy-GB"/>
        </w:rPr>
        <w:t> yn ystod blwyddyn ariannol 202</w:t>
      </w:r>
      <w:r>
        <w:rPr>
          <w:rFonts w:ascii="Arial" w:hAnsi="Arial" w:cs="Arial"/>
          <w:sz w:val="24"/>
          <w:szCs w:val="24"/>
          <w:lang w:val="cy-GB"/>
        </w:rPr>
        <w:t>4</w:t>
      </w:r>
      <w:r w:rsidRPr="004F5E77">
        <w:rPr>
          <w:rFonts w:ascii="Arial" w:hAnsi="Arial" w:cs="Arial"/>
          <w:sz w:val="24"/>
          <w:szCs w:val="24"/>
          <w:lang w:val="cy-GB"/>
        </w:rPr>
        <w:t>-2</w:t>
      </w:r>
      <w:r>
        <w:rPr>
          <w:rFonts w:ascii="Arial" w:hAnsi="Arial" w:cs="Arial"/>
          <w:sz w:val="24"/>
          <w:szCs w:val="24"/>
          <w:lang w:val="cy-GB"/>
        </w:rPr>
        <w:t>5</w:t>
      </w:r>
      <w:r w:rsidRPr="004F5E77">
        <w:rPr>
          <w:rFonts w:ascii="Arial" w:hAnsi="Arial" w:cs="Arial"/>
          <w:sz w:val="24"/>
          <w:szCs w:val="24"/>
          <w:lang w:val="cy-GB"/>
        </w:rPr>
        <w:t>.</w:t>
      </w:r>
    </w:p>
    <w:p w14:paraId="0C33E6B5" w14:textId="77777777" w:rsidR="004F5E77" w:rsidRPr="004F5E77" w:rsidRDefault="004F5E77" w:rsidP="004F5E77">
      <w:pPr>
        <w:rPr>
          <w:rFonts w:ascii="Arial" w:hAnsi="Arial"/>
          <w:b/>
          <w:sz w:val="24"/>
          <w:lang w:val="cy-GB" w:eastAsia="en-GB"/>
        </w:rPr>
      </w:pPr>
    </w:p>
    <w:p w14:paraId="3E266DE5" w14:textId="0A7B06BD" w:rsidR="004F5E77" w:rsidRPr="004F5E77" w:rsidRDefault="004F5E77" w:rsidP="004F5E77">
      <w:pPr>
        <w:shd w:val="clear" w:color="auto" w:fill="FFFFFF"/>
        <w:spacing w:after="300"/>
        <w:rPr>
          <w:rFonts w:ascii="Arial" w:hAnsi="Arial" w:cs="Arial"/>
          <w:sz w:val="24"/>
          <w:szCs w:val="24"/>
          <w:lang w:val="cy-GB" w:eastAsia="en-GB"/>
        </w:rPr>
      </w:pPr>
      <w:r w:rsidRPr="004F5E77">
        <w:rPr>
          <w:rFonts w:ascii="Arial" w:hAnsi="Arial" w:cs="Arial"/>
          <w:sz w:val="24"/>
          <w:szCs w:val="24"/>
          <w:lang w:val="cy-GB" w:eastAsia="en-GB"/>
        </w:rPr>
        <w:t>Mae’r </w:t>
      </w:r>
      <w:r w:rsidRPr="004F5E77">
        <w:rPr>
          <w:rFonts w:ascii="Arial" w:hAnsi="Arial" w:cs="Arial"/>
          <w:i/>
          <w:iCs/>
          <w:sz w:val="24"/>
          <w:szCs w:val="24"/>
          <w:lang w:val="cy-GB" w:eastAsia="en-GB"/>
        </w:rPr>
        <w:t>Cynllun Gweithredu</w:t>
      </w:r>
      <w:r w:rsidRPr="004F5E77">
        <w:rPr>
          <w:rFonts w:ascii="Arial" w:hAnsi="Arial" w:cs="Arial"/>
          <w:sz w:val="24"/>
          <w:szCs w:val="24"/>
          <w:lang w:val="cy-GB" w:eastAsia="en-GB"/>
        </w:rPr>
        <w:t> yn adlewyrchu’r camau sydd wedi’u cynnwys yn </w:t>
      </w:r>
      <w:r w:rsidRPr="004F5E77">
        <w:rPr>
          <w:rFonts w:ascii="Arial" w:hAnsi="Arial" w:cs="Arial"/>
          <w:i/>
          <w:iCs/>
          <w:sz w:val="24"/>
          <w:szCs w:val="24"/>
          <w:lang w:val="cy-GB" w:eastAsia="en-GB"/>
        </w:rPr>
        <w:t>Rhaglen Waith 2021-2026 Cymraeg 2050</w:t>
      </w:r>
      <w:r w:rsidRPr="004F5E77">
        <w:rPr>
          <w:rFonts w:ascii="Arial" w:hAnsi="Arial" w:cs="Arial"/>
          <w:sz w:val="24"/>
          <w:szCs w:val="24"/>
          <w:lang w:val="cy-GB" w:eastAsia="en-GB"/>
        </w:rPr>
        <w:t>, yn ogystal â’n Rhaglen Lywodraethu a’r Cytundeb Cydweithio â Phlaid Cymru. Mae’r Cynllun yn amlinellu’r camau y bydd y Llywodraeth yn eu cymryd yn ystod blwyddyn ariannol 202</w:t>
      </w:r>
      <w:r>
        <w:rPr>
          <w:rFonts w:ascii="Arial" w:hAnsi="Arial" w:cs="Arial"/>
          <w:sz w:val="24"/>
          <w:szCs w:val="24"/>
          <w:lang w:val="cy-GB" w:eastAsia="en-GB"/>
        </w:rPr>
        <w:t>4</w:t>
      </w:r>
      <w:r w:rsidRPr="004F5E77">
        <w:rPr>
          <w:rFonts w:ascii="Arial" w:hAnsi="Arial" w:cs="Arial"/>
          <w:sz w:val="24"/>
          <w:szCs w:val="24"/>
          <w:lang w:val="cy-GB" w:eastAsia="en-GB"/>
        </w:rPr>
        <w:t>-2</w:t>
      </w:r>
      <w:r>
        <w:rPr>
          <w:rFonts w:ascii="Arial" w:hAnsi="Arial" w:cs="Arial"/>
          <w:sz w:val="24"/>
          <w:szCs w:val="24"/>
          <w:lang w:val="cy-GB" w:eastAsia="en-GB"/>
        </w:rPr>
        <w:t>5</w:t>
      </w:r>
      <w:r w:rsidRPr="004F5E77">
        <w:rPr>
          <w:rFonts w:ascii="Arial" w:hAnsi="Arial" w:cs="Arial"/>
          <w:sz w:val="24"/>
          <w:szCs w:val="24"/>
          <w:lang w:val="cy-GB" w:eastAsia="en-GB"/>
        </w:rPr>
        <w:t xml:space="preserve"> er mwyn gweithredu’r ddau brif darged a ganlyn:</w:t>
      </w:r>
    </w:p>
    <w:p w14:paraId="6352B03F" w14:textId="77777777" w:rsidR="004F5E77" w:rsidRPr="004F5E77" w:rsidRDefault="004F5E77" w:rsidP="004F5E77">
      <w:pPr>
        <w:numPr>
          <w:ilvl w:val="0"/>
          <w:numId w:val="2"/>
        </w:numPr>
        <w:shd w:val="clear" w:color="auto" w:fill="FFFFFF"/>
        <w:spacing w:after="300"/>
        <w:rPr>
          <w:rFonts w:ascii="Arial" w:hAnsi="Arial" w:cs="Arial"/>
          <w:sz w:val="24"/>
          <w:szCs w:val="24"/>
          <w:lang w:val="cy-GB" w:eastAsia="en-GB"/>
        </w:rPr>
      </w:pPr>
      <w:r w:rsidRPr="004F5E77">
        <w:rPr>
          <w:rFonts w:ascii="Arial" w:hAnsi="Arial" w:cs="Arial"/>
          <w:sz w:val="24"/>
          <w:szCs w:val="24"/>
          <w:lang w:val="cy-GB" w:eastAsia="en-GB"/>
        </w:rPr>
        <w:t>Nifer y siaradwyr Cymraeg i gyrraedd 1 miliwn erbyn 2050.</w:t>
      </w:r>
    </w:p>
    <w:p w14:paraId="76405AB8" w14:textId="77777777" w:rsidR="004F5E77" w:rsidRPr="004F5E77" w:rsidRDefault="004F5E77" w:rsidP="004F5E77">
      <w:pPr>
        <w:numPr>
          <w:ilvl w:val="0"/>
          <w:numId w:val="2"/>
        </w:numPr>
        <w:shd w:val="clear" w:color="auto" w:fill="FFFFFF"/>
        <w:spacing w:after="300"/>
        <w:rPr>
          <w:rFonts w:ascii="Arial" w:hAnsi="Arial" w:cs="Arial"/>
          <w:sz w:val="24"/>
          <w:szCs w:val="24"/>
          <w:lang w:val="cy-GB" w:eastAsia="en-GB"/>
        </w:rPr>
      </w:pPr>
      <w:r w:rsidRPr="004F5E77">
        <w:rPr>
          <w:rFonts w:ascii="Arial" w:hAnsi="Arial" w:cs="Arial"/>
          <w:sz w:val="24"/>
          <w:szCs w:val="24"/>
          <w:lang w:val="cy-GB" w:eastAsia="en-GB"/>
        </w:rPr>
        <w:t>Canran y boblogaeth sy’n siarad Cymraeg bob dydd, ac sy’n gallu siarad mwy nag ychydig eiriau o Gymraeg, i gynyddu o 10% (yn 2013-15) i 20% erbyn 2050.</w:t>
      </w:r>
    </w:p>
    <w:p w14:paraId="0A85ED01" w14:textId="77777777" w:rsidR="005B0342" w:rsidRDefault="002905DC" w:rsidP="004F5E77">
      <w:pPr>
        <w:spacing w:before="240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Eleni, byddwn yn </w:t>
      </w:r>
      <w:r w:rsidR="00FA6F66">
        <w:rPr>
          <w:rFonts w:ascii="Arial" w:hAnsi="Arial" w:cs="Arial"/>
          <w:sz w:val="24"/>
          <w:szCs w:val="24"/>
          <w:shd w:val="clear" w:color="auto" w:fill="FFFFFF"/>
          <w:lang w:val="cy-GB"/>
        </w:rPr>
        <w:t>parhau i weithredu o dan d</w:t>
      </w:r>
      <w:r w:rsidR="009A7169">
        <w:rPr>
          <w:rFonts w:ascii="Arial" w:hAnsi="Arial" w:cs="Arial"/>
          <w:sz w:val="24"/>
          <w:szCs w:val="24"/>
          <w:shd w:val="clear" w:color="auto" w:fill="FFFFFF"/>
          <w:lang w:val="cy-GB"/>
        </w:rPr>
        <w:t>air thema</w:t>
      </w:r>
      <w:r w:rsidR="00FA6F66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 ein strategaeth iaith</w:t>
      </w:r>
      <w:r w:rsidR="005B0342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 sef:</w:t>
      </w:r>
    </w:p>
    <w:p w14:paraId="614959A5" w14:textId="784DF069" w:rsidR="005B0342" w:rsidRDefault="005B0342" w:rsidP="005B0342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cy-GB"/>
        </w:rPr>
        <w:t>Cynyddu’r niferoedd sy’n gallu siarad Cymraeg.</w:t>
      </w:r>
    </w:p>
    <w:p w14:paraId="3C8F127F" w14:textId="4B34D242" w:rsidR="005B0342" w:rsidRDefault="005B0342" w:rsidP="005B0342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cy-GB"/>
        </w:rPr>
        <w:t>Cynyddu’r defnydd o’r Gymraeg.</w:t>
      </w:r>
    </w:p>
    <w:p w14:paraId="47825258" w14:textId="7E680B8A" w:rsidR="005B0342" w:rsidRPr="00105DFD" w:rsidRDefault="005B0342" w:rsidP="00105DFD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cy-GB"/>
        </w:rPr>
        <w:t>Creu amodau ffafriol – seilwaith a chyd-destun</w:t>
      </w:r>
    </w:p>
    <w:p w14:paraId="7BD69A4C" w14:textId="23C19EB7" w:rsidR="004F5E77" w:rsidRPr="004F5E77" w:rsidRDefault="005B0342" w:rsidP="004F5E77">
      <w:pPr>
        <w:spacing w:before="240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cy-GB"/>
        </w:rPr>
        <w:t>Bydd ein gwaith yn digwydd</w:t>
      </w:r>
      <w:r w:rsidR="009A7169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 ar draws</w:t>
      </w:r>
      <w:r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 amrywiol bortffolios Gweinidogol a chydag ystod eang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cy-GB"/>
        </w:rPr>
        <w:t>randdeiliaid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 ar hyd a lled Cymru a thu hwnt. Hyn oll</w:t>
      </w:r>
      <w:r>
        <w:rPr>
          <w:rFonts w:ascii="Arial" w:hAnsi="Arial" w:cs="Arial"/>
          <w:sz w:val="24"/>
          <w:szCs w:val="24"/>
          <w:lang w:val="cy-GB"/>
        </w:rPr>
        <w:t xml:space="preserve"> e</w:t>
      </w:r>
      <w:r w:rsidR="002A5F5B">
        <w:rPr>
          <w:rFonts w:ascii="Arial" w:hAnsi="Arial" w:cs="Arial"/>
          <w:sz w:val="24"/>
          <w:szCs w:val="24"/>
          <w:lang w:val="cy-GB"/>
        </w:rPr>
        <w:t>r mwyn symud ymlaen ar ein taith tuag at f</w:t>
      </w:r>
      <w:r w:rsidR="004F5E77" w:rsidRPr="004F5E77">
        <w:rPr>
          <w:rFonts w:ascii="Arial" w:hAnsi="Arial" w:cs="Arial"/>
          <w:sz w:val="24"/>
          <w:szCs w:val="24"/>
          <w:lang w:val="cy-GB"/>
        </w:rPr>
        <w:t xml:space="preserve">iliwn </w:t>
      </w:r>
      <w:r w:rsidR="002A5F5B">
        <w:rPr>
          <w:rFonts w:ascii="Arial" w:hAnsi="Arial" w:cs="Arial"/>
          <w:sz w:val="24"/>
          <w:szCs w:val="24"/>
          <w:lang w:val="cy-GB"/>
        </w:rPr>
        <w:t xml:space="preserve">o siaradwyr Cymraeg </w:t>
      </w:r>
      <w:r w:rsidR="004F5E77" w:rsidRPr="004F5E77">
        <w:rPr>
          <w:rFonts w:ascii="Arial" w:hAnsi="Arial" w:cs="Arial"/>
          <w:sz w:val="24"/>
          <w:szCs w:val="24"/>
          <w:lang w:val="cy-GB"/>
        </w:rPr>
        <w:t xml:space="preserve">a dyblu’r </w:t>
      </w:r>
      <w:r w:rsidR="002A5F5B">
        <w:rPr>
          <w:rFonts w:ascii="Arial" w:hAnsi="Arial" w:cs="Arial"/>
          <w:sz w:val="24"/>
          <w:szCs w:val="24"/>
          <w:lang w:val="cy-GB"/>
        </w:rPr>
        <w:t xml:space="preserve">nifer ohonom sy’n </w:t>
      </w:r>
      <w:r w:rsidR="004F5E77" w:rsidRPr="004F5E77">
        <w:rPr>
          <w:rFonts w:ascii="Arial" w:hAnsi="Arial" w:cs="Arial"/>
          <w:sz w:val="24"/>
          <w:szCs w:val="24"/>
          <w:lang w:val="cy-GB"/>
        </w:rPr>
        <w:t>defnydd</w:t>
      </w:r>
      <w:r w:rsidR="002A5F5B">
        <w:rPr>
          <w:rFonts w:ascii="Arial" w:hAnsi="Arial" w:cs="Arial"/>
          <w:sz w:val="24"/>
          <w:szCs w:val="24"/>
          <w:lang w:val="cy-GB"/>
        </w:rPr>
        <w:t>io’r</w:t>
      </w:r>
      <w:r w:rsidR="004F5E77" w:rsidRPr="004F5E77">
        <w:rPr>
          <w:rFonts w:ascii="Arial" w:hAnsi="Arial" w:cs="Arial"/>
          <w:sz w:val="24"/>
          <w:szCs w:val="24"/>
          <w:lang w:val="cy-GB"/>
        </w:rPr>
        <w:t xml:space="preserve"> Gymraeg</w:t>
      </w:r>
      <w:r w:rsidR="002A5F5B">
        <w:rPr>
          <w:rFonts w:ascii="Arial" w:hAnsi="Arial" w:cs="Arial"/>
          <w:sz w:val="24"/>
          <w:szCs w:val="24"/>
          <w:lang w:val="cy-GB"/>
        </w:rPr>
        <w:t xml:space="preserve"> bob dydd</w:t>
      </w:r>
      <w:r w:rsidR="004F5E77" w:rsidRPr="004F5E77">
        <w:rPr>
          <w:rFonts w:ascii="Arial" w:hAnsi="Arial" w:cs="Arial"/>
          <w:sz w:val="24"/>
          <w:szCs w:val="24"/>
          <w:lang w:val="cy-GB"/>
        </w:rPr>
        <w:t>.</w:t>
      </w:r>
    </w:p>
    <w:p w14:paraId="61952574" w14:textId="77777777" w:rsidR="004F5E77" w:rsidRPr="004F5E77" w:rsidRDefault="004F5E77" w:rsidP="00A845A9">
      <w:pPr>
        <w:rPr>
          <w:lang w:val="cy-GB"/>
        </w:rPr>
      </w:pPr>
    </w:p>
    <w:sectPr w:rsidR="004F5E77" w:rsidRPr="004F5E77" w:rsidSect="00090713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3144" w14:textId="77777777" w:rsidR="00090713" w:rsidRDefault="00090713">
      <w:r>
        <w:separator/>
      </w:r>
    </w:p>
  </w:endnote>
  <w:endnote w:type="continuationSeparator" w:id="0">
    <w:p w14:paraId="013DE1E9" w14:textId="77777777" w:rsidR="00090713" w:rsidRDefault="0009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8110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269129C4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B755" w14:textId="77777777" w:rsidR="00090713" w:rsidRDefault="00090713">
      <w:r>
        <w:separator/>
      </w:r>
    </w:p>
  </w:footnote>
  <w:footnote w:type="continuationSeparator" w:id="0">
    <w:p w14:paraId="0239E66A" w14:textId="77777777" w:rsidR="00090713" w:rsidRDefault="0009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65E3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8351659" wp14:editId="17A71D9D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89886" w14:textId="77777777" w:rsidR="00DD4B82" w:rsidRDefault="00DD4B82">
    <w:pPr>
      <w:pStyle w:val="Header"/>
    </w:pPr>
  </w:p>
  <w:p w14:paraId="3120051A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26064B"/>
    <w:multiLevelType w:val="hybridMultilevel"/>
    <w:tmpl w:val="3A262A6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00A43"/>
    <w:multiLevelType w:val="multilevel"/>
    <w:tmpl w:val="A21E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593158">
    <w:abstractNumId w:val="0"/>
  </w:num>
  <w:num w:numId="2" w16cid:durableId="435562210">
    <w:abstractNumId w:val="2"/>
  </w:num>
  <w:num w:numId="3" w16cid:durableId="196060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90713"/>
    <w:rsid w:val="00090C3D"/>
    <w:rsid w:val="000C3A52"/>
    <w:rsid w:val="000C53DB"/>
    <w:rsid w:val="00105DFD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50DE6"/>
    <w:rsid w:val="002905DC"/>
    <w:rsid w:val="002A1355"/>
    <w:rsid w:val="002A5310"/>
    <w:rsid w:val="002A5F5B"/>
    <w:rsid w:val="002C57B6"/>
    <w:rsid w:val="00314E36"/>
    <w:rsid w:val="003220C1"/>
    <w:rsid w:val="00326AA2"/>
    <w:rsid w:val="00344290"/>
    <w:rsid w:val="00356D7B"/>
    <w:rsid w:val="00370471"/>
    <w:rsid w:val="003933C1"/>
    <w:rsid w:val="003B1503"/>
    <w:rsid w:val="003C4920"/>
    <w:rsid w:val="003C5133"/>
    <w:rsid w:val="00420F01"/>
    <w:rsid w:val="0046757C"/>
    <w:rsid w:val="0049650E"/>
    <w:rsid w:val="004E3DD1"/>
    <w:rsid w:val="004F23E1"/>
    <w:rsid w:val="004F5E77"/>
    <w:rsid w:val="00532B4F"/>
    <w:rsid w:val="00574BB3"/>
    <w:rsid w:val="005A22E2"/>
    <w:rsid w:val="005B030B"/>
    <w:rsid w:val="005B0342"/>
    <w:rsid w:val="005C0E27"/>
    <w:rsid w:val="005D1C49"/>
    <w:rsid w:val="005D7663"/>
    <w:rsid w:val="005E6152"/>
    <w:rsid w:val="00654C0A"/>
    <w:rsid w:val="006633C7"/>
    <w:rsid w:val="00663F04"/>
    <w:rsid w:val="006814BD"/>
    <w:rsid w:val="006B340E"/>
    <w:rsid w:val="006B461D"/>
    <w:rsid w:val="006E0A2C"/>
    <w:rsid w:val="006E39F4"/>
    <w:rsid w:val="00703993"/>
    <w:rsid w:val="0073380E"/>
    <w:rsid w:val="00752C48"/>
    <w:rsid w:val="00793166"/>
    <w:rsid w:val="007A0963"/>
    <w:rsid w:val="007B5260"/>
    <w:rsid w:val="007C0971"/>
    <w:rsid w:val="007C24E7"/>
    <w:rsid w:val="007D1402"/>
    <w:rsid w:val="007F5E64"/>
    <w:rsid w:val="008051B0"/>
    <w:rsid w:val="00812370"/>
    <w:rsid w:val="00817906"/>
    <w:rsid w:val="0082411A"/>
    <w:rsid w:val="00841628"/>
    <w:rsid w:val="00846C91"/>
    <w:rsid w:val="008660E7"/>
    <w:rsid w:val="00877BD2"/>
    <w:rsid w:val="008C65BF"/>
    <w:rsid w:val="008D1E0B"/>
    <w:rsid w:val="008F789E"/>
    <w:rsid w:val="009077F8"/>
    <w:rsid w:val="00953A46"/>
    <w:rsid w:val="00967473"/>
    <w:rsid w:val="009A7169"/>
    <w:rsid w:val="009C7A61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766F2"/>
    <w:rsid w:val="00A845A9"/>
    <w:rsid w:val="00A86958"/>
    <w:rsid w:val="00AA5651"/>
    <w:rsid w:val="00AA7750"/>
    <w:rsid w:val="00AE064D"/>
    <w:rsid w:val="00AF056B"/>
    <w:rsid w:val="00B239BA"/>
    <w:rsid w:val="00B468BB"/>
    <w:rsid w:val="00BB62A8"/>
    <w:rsid w:val="00BD16FA"/>
    <w:rsid w:val="00C25E02"/>
    <w:rsid w:val="00C6275C"/>
    <w:rsid w:val="00CF3DC5"/>
    <w:rsid w:val="00D017E2"/>
    <w:rsid w:val="00D16D97"/>
    <w:rsid w:val="00D27F42"/>
    <w:rsid w:val="00D34547"/>
    <w:rsid w:val="00D766E4"/>
    <w:rsid w:val="00D807A4"/>
    <w:rsid w:val="00D8583B"/>
    <w:rsid w:val="00DD4B82"/>
    <w:rsid w:val="00DD7AC3"/>
    <w:rsid w:val="00E1556F"/>
    <w:rsid w:val="00E3419E"/>
    <w:rsid w:val="00E47B1A"/>
    <w:rsid w:val="00E520F2"/>
    <w:rsid w:val="00E631B1"/>
    <w:rsid w:val="00E6635B"/>
    <w:rsid w:val="00EB5F93"/>
    <w:rsid w:val="00EC0568"/>
    <w:rsid w:val="00ED7941"/>
    <w:rsid w:val="00EE721A"/>
    <w:rsid w:val="00F0272E"/>
    <w:rsid w:val="00F11DB1"/>
    <w:rsid w:val="00F33D0A"/>
    <w:rsid w:val="00F57A65"/>
    <w:rsid w:val="00F81C33"/>
    <w:rsid w:val="00F830D3"/>
    <w:rsid w:val="00F97613"/>
    <w:rsid w:val="00FA6F66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8DF95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  <w:style w:type="paragraph" w:styleId="Revision">
    <w:name w:val="Revision"/>
    <w:hidden/>
    <w:uiPriority w:val="99"/>
    <w:semiHidden/>
    <w:rsid w:val="004F5E77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627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27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275C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2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275C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5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cymraeg-2050-cynllun-gweithredu-strategaeth-y-gymraeg-2024-i-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A49000193</value>
    </field>
    <field name="Objective-Title">
      <value order="0">Datganiad Ysgrifenedig Cynllun Gweithredu Cymraeg 2050 ar gyfer 2024-25 (C)</value>
    </field>
    <field name="Objective-Description">
      <value order="0"/>
    </field>
    <field name="Objective-CreationStamp">
      <value order="0">2024-01-08T17:57:05Z</value>
    </field>
    <field name="Objective-IsApproved">
      <value order="0">false</value>
    </field>
    <field name="Objective-IsPublished">
      <value order="0">true</value>
    </field>
    <field name="Objective-DatePublished">
      <value order="0">2024-03-11T07:14:17Z</value>
    </field>
    <field name="Objective-ModificationStamp">
      <value order="0">2024-03-11T07:14:17Z</value>
    </field>
    <field name="Objective-Owner">
      <value order="0">Pugh, Rebecca (PSWL - Cymraeg 2050)</value>
    </field>
    <field name="Objective-Path">
      <value order="0">Objective Global Folder:#Business File Plan:WG Organisational Groups:NEW - Post December 2022 - Public Services &amp; Welsh Language (PSWL):Public Services &amp; Welsh Language (PSWL) - Welsh Language :1 - Save:Is-adran Cymraeg 2050 Division:Maes 5: Gweinyddiaeth:Gohebiaeth Gweinidogol - 2018-2026:Jeremy Miles - Minister for Education and the Welsh Language:Jeremy Miles - Minister for Eduaction and the Welsh Language - Ministerial Advice - Cymraeg 2050 Divison- 2021-2026:MA/JMEWL/0038/24 - Cynllun Gweithredu Cymraeg 2050 - 2024-2025</value>
    </field>
    <field name="Objective-Parent">
      <value order="0">MA/JMEWL/0038/24 - Cynllun Gweithredu Cymraeg 2050 - 2024-2025</value>
    </field>
    <field name="Objective-State">
      <value order="0">Published</value>
    </field>
    <field name="Objective-VersionId">
      <value order="0">vA94573598</value>
    </field>
    <field name="Objective-Version">
      <value order="0">6.0</value>
    </field>
    <field name="Objective-VersionNumber">
      <value order="0">8</value>
    </field>
    <field name="Objective-VersionComment">
      <value order="0"/>
    </field>
    <field name="Objective-FileNumber">
      <value order="0">qA1475841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4</DocSecurity>
  <Lines>11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2</cp:revision>
  <cp:lastPrinted>2011-05-27T10:35:00Z</cp:lastPrinted>
  <dcterms:created xsi:type="dcterms:W3CDTF">2024-03-13T09:26:00Z</dcterms:created>
  <dcterms:modified xsi:type="dcterms:W3CDTF">2024-03-13T09:26:00Z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A49000193</vt:lpwstr>
  </property>
  <property fmtid="{D5CDD505-2E9C-101B-9397-08002B2CF9AE}" pid="4" name="Objective-Title">
    <vt:lpwstr>Datganiad Ysgrifenedig Cynllun Gweithredu Cymraeg 2050 ar gyfer 2024-25 (C)</vt:lpwstr>
  </property>
  <property fmtid="{D5CDD505-2E9C-101B-9397-08002B2CF9AE}" pid="5" name="Objective-Comment">
    <vt:lpwstr/>
  </property>
  <property fmtid="{D5CDD505-2E9C-101B-9397-08002B2CF9AE}" pid="6" name="Objective-CreationStamp">
    <vt:filetime>2024-01-08T17:57:05Z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2024-03-11T07:14:17Z</vt:filetime>
  </property>
  <property fmtid="{D5CDD505-2E9C-101B-9397-08002B2CF9AE}" pid="10" name="Objective-ModificationStamp">
    <vt:filetime>2024-03-11T07:14:17Z</vt:filetime>
  </property>
  <property fmtid="{D5CDD505-2E9C-101B-9397-08002B2CF9AE}" pid="11" name="Objective-Owner">
    <vt:lpwstr>Pugh, Rebecca (PSWL - Cymraeg 2050)</vt:lpwstr>
  </property>
  <property fmtid="{D5CDD505-2E9C-101B-9397-08002B2CF9AE}" pid="12" name="Objective-Path">
    <vt:lpwstr>Objective Global Folder:#Business File Plan:WG Organisational Groups:NEW - Post December 2022 - Public Services &amp; Welsh Language (PSWL):Public Services &amp; Welsh Language (PSWL) - Welsh Language :1 - Save:Is-adran Cymraeg 2050 Division:Maes 5: Gweinyddiaeth:Gohebiaeth Gweinidogol - 2018-2026:Jeremy Miles - Minister for Education and the Welsh Language:Jeremy Miles - Minister for Eduaction and the Welsh Language - Ministerial Advice - Cymraeg 2050 Divison- 2021-2026:MA/JMEWL/0038/24 - Cynllun Gweithredu Cymraeg 2050 - 2024-2025:</vt:lpwstr>
  </property>
  <property fmtid="{D5CDD505-2E9C-101B-9397-08002B2CF9AE}" pid="13" name="Objective-Parent">
    <vt:lpwstr>MA/JMEWL/0038/24 - Cynllun Gweithredu Cymraeg 2050 - 2024-2025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vA94573598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