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01DF" w14:textId="77777777" w:rsidR="001A39E2" w:rsidRDefault="001A39E2" w:rsidP="001A39E2">
      <w:pPr>
        <w:jc w:val="right"/>
        <w:rPr>
          <w:b/>
        </w:rPr>
      </w:pPr>
    </w:p>
    <w:p w14:paraId="44FADA70" w14:textId="77777777" w:rsidR="00AB6331" w:rsidRDefault="00AB6331" w:rsidP="00AB6331">
      <w:pPr>
        <w:jc w:val="right"/>
        <w:rPr>
          <w:b/>
        </w:rPr>
      </w:pPr>
    </w:p>
    <w:p w14:paraId="669AD14D" w14:textId="77777777" w:rsidR="00AB6331" w:rsidRDefault="00AB6331" w:rsidP="00AB6331">
      <w:pPr>
        <w:pStyle w:val="Heading1"/>
        <w:rPr>
          <w:color w:val="FF0000"/>
        </w:rPr>
      </w:pPr>
      <w:r>
        <w:rPr>
          <w:noProof/>
        </w:rPr>
        <mc:AlternateContent>
          <mc:Choice Requires="wps">
            <w:drawing>
              <wp:anchor distT="0" distB="0" distL="114300" distR="114300" simplePos="0" relativeHeight="251660288" behindDoc="0" locked="0" layoutInCell="0" allowOverlap="1" wp14:anchorId="2D0B244F" wp14:editId="1F7CB0FC">
                <wp:simplePos x="0" y="0"/>
                <wp:positionH relativeFrom="column">
                  <wp:posOffset>46990</wp:posOffset>
                </wp:positionH>
                <wp:positionV relativeFrom="paragraph">
                  <wp:posOffset>39370</wp:posOffset>
                </wp:positionV>
                <wp:extent cx="5303520" cy="0"/>
                <wp:effectExtent l="0" t="0" r="0" b="0"/>
                <wp:wrapNone/>
                <wp:docPr id="7165640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AD116"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C5C7646" w14:textId="77777777" w:rsidR="00AB6331" w:rsidRDefault="00AB6331" w:rsidP="00AB6331">
      <w:pPr>
        <w:pStyle w:val="Heading1"/>
        <w:jc w:val="center"/>
        <w:rPr>
          <w:rFonts w:ascii="Times New Roman" w:hAnsi="Times New Roman"/>
          <w:color w:val="FF0000"/>
          <w:sz w:val="40"/>
          <w:szCs w:val="40"/>
        </w:rPr>
      </w:pPr>
      <w:r>
        <w:rPr>
          <w:rFonts w:ascii="Times New Roman" w:hAnsi="Times New Roman"/>
          <w:color w:val="FF0000"/>
          <w:sz w:val="40"/>
          <w:szCs w:val="40"/>
        </w:rPr>
        <w:t xml:space="preserve">DATGANIAD YSGRIFENEDIG </w:t>
      </w:r>
    </w:p>
    <w:p w14:paraId="62324C92" w14:textId="06A3DB65" w:rsidR="00AB6331" w:rsidRDefault="00AB6331" w:rsidP="00AB6331">
      <w:pPr>
        <w:pStyle w:val="Heading1"/>
        <w:jc w:val="center"/>
        <w:rPr>
          <w:rFonts w:ascii="Times New Roman" w:hAnsi="Times New Roman"/>
          <w:color w:val="FF0000"/>
          <w:sz w:val="40"/>
          <w:szCs w:val="40"/>
        </w:rPr>
      </w:pPr>
      <w:r>
        <w:rPr>
          <w:rFonts w:ascii="Times New Roman" w:hAnsi="Times New Roman"/>
          <w:color w:val="FF0000"/>
          <w:sz w:val="40"/>
          <w:szCs w:val="40"/>
        </w:rPr>
        <w:t>GAN</w:t>
      </w:r>
    </w:p>
    <w:p w14:paraId="3EB06185" w14:textId="572458BA" w:rsidR="00AB6331" w:rsidRDefault="00AB6331" w:rsidP="00AB6331">
      <w:pPr>
        <w:pStyle w:val="Heading1"/>
        <w:jc w:val="center"/>
        <w:rPr>
          <w:rFonts w:ascii="Times New Roman" w:hAnsi="Times New Roman"/>
          <w:color w:val="FF0000"/>
          <w:sz w:val="40"/>
          <w:szCs w:val="40"/>
        </w:rPr>
      </w:pPr>
      <w:r>
        <w:rPr>
          <w:rFonts w:ascii="Times New Roman" w:hAnsi="Times New Roman"/>
          <w:color w:val="FF0000"/>
          <w:sz w:val="40"/>
          <w:szCs w:val="40"/>
        </w:rPr>
        <w:t>LYWODRAETH CYMRU</w:t>
      </w:r>
    </w:p>
    <w:p w14:paraId="0F99F50D" w14:textId="77777777" w:rsidR="00AB6331" w:rsidRPr="00CE48F3" w:rsidRDefault="00AB6331" w:rsidP="00AB6331">
      <w:pPr>
        <w:rPr>
          <w:b/>
          <w:color w:val="FF0000"/>
        </w:rPr>
      </w:pPr>
      <w:r>
        <w:rPr>
          <w:b/>
          <w:noProof/>
          <w:lang w:eastAsia="en-GB"/>
        </w:rPr>
        <mc:AlternateContent>
          <mc:Choice Requires="wps">
            <w:drawing>
              <wp:anchor distT="0" distB="0" distL="114300" distR="114300" simplePos="0" relativeHeight="251661312" behindDoc="0" locked="0" layoutInCell="0" allowOverlap="1" wp14:anchorId="0D9E7590" wp14:editId="1310C9C4">
                <wp:simplePos x="0" y="0"/>
                <wp:positionH relativeFrom="column">
                  <wp:posOffset>46990</wp:posOffset>
                </wp:positionH>
                <wp:positionV relativeFrom="paragraph">
                  <wp:posOffset>128270</wp:posOffset>
                </wp:positionV>
                <wp:extent cx="5303520" cy="0"/>
                <wp:effectExtent l="0" t="0" r="0" b="0"/>
                <wp:wrapNone/>
                <wp:docPr id="177678856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0F124"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AB6331" w:rsidRPr="00A011A1" w14:paraId="4609EA27" w14:textId="77777777" w:rsidTr="0005338A">
        <w:tc>
          <w:tcPr>
            <w:tcW w:w="1383" w:type="dxa"/>
            <w:tcBorders>
              <w:top w:val="nil"/>
              <w:left w:val="nil"/>
              <w:bottom w:val="nil"/>
              <w:right w:val="nil"/>
            </w:tcBorders>
            <w:vAlign w:val="center"/>
          </w:tcPr>
          <w:p w14:paraId="205A9D03" w14:textId="77777777" w:rsidR="00AB6331" w:rsidRDefault="00AB6331" w:rsidP="0005338A">
            <w:pPr>
              <w:spacing w:before="120" w:after="120"/>
              <w:rPr>
                <w:rFonts w:ascii="Arial" w:hAnsi="Arial" w:cs="Arial"/>
                <w:b/>
                <w:bCs/>
                <w:sz w:val="24"/>
                <w:szCs w:val="24"/>
              </w:rPr>
            </w:pPr>
          </w:p>
          <w:p w14:paraId="4F4632C9" w14:textId="77777777" w:rsidR="00AB6331" w:rsidRPr="00BB62A8" w:rsidRDefault="00AB6331" w:rsidP="0005338A">
            <w:pPr>
              <w:spacing w:before="120" w:after="120"/>
              <w:rPr>
                <w:rFonts w:ascii="Arial" w:hAnsi="Arial" w:cs="Arial"/>
                <w:b/>
                <w:bCs/>
                <w:sz w:val="24"/>
                <w:szCs w:val="24"/>
              </w:rPr>
            </w:pPr>
            <w:r>
              <w:rPr>
                <w:rFonts w:ascii="Arial" w:hAnsi="Arial" w:cs="Arial"/>
                <w:b/>
                <w:bCs/>
                <w:sz w:val="24"/>
                <w:szCs w:val="24"/>
              </w:rPr>
              <w:t xml:space="preserve">TEITL </w:t>
            </w:r>
          </w:p>
        </w:tc>
        <w:tc>
          <w:tcPr>
            <w:tcW w:w="7656" w:type="dxa"/>
            <w:tcBorders>
              <w:top w:val="nil"/>
              <w:left w:val="nil"/>
              <w:bottom w:val="nil"/>
              <w:right w:val="nil"/>
            </w:tcBorders>
            <w:vAlign w:val="center"/>
          </w:tcPr>
          <w:p w14:paraId="531739C9" w14:textId="77777777" w:rsidR="00AB6331" w:rsidRPr="00670227" w:rsidRDefault="00AB6331" w:rsidP="0005338A">
            <w:pPr>
              <w:spacing w:before="120" w:after="120"/>
              <w:rPr>
                <w:rFonts w:ascii="Arial" w:hAnsi="Arial" w:cs="Arial"/>
                <w:b/>
                <w:bCs/>
                <w:sz w:val="24"/>
                <w:szCs w:val="24"/>
              </w:rPr>
            </w:pPr>
          </w:p>
          <w:p w14:paraId="3D10BC05" w14:textId="184EBA15" w:rsidR="00AB6331" w:rsidRPr="00670227" w:rsidRDefault="00AB6331" w:rsidP="0005338A">
            <w:pPr>
              <w:spacing w:before="120" w:after="120"/>
              <w:rPr>
                <w:rFonts w:ascii="Arial" w:hAnsi="Arial" w:cs="Arial"/>
                <w:b/>
                <w:bCs/>
                <w:sz w:val="24"/>
                <w:szCs w:val="24"/>
              </w:rPr>
            </w:pPr>
            <w:r>
              <w:rPr>
                <w:rFonts w:ascii="Arial" w:hAnsi="Arial" w:cs="Arial"/>
                <w:b/>
                <w:bCs/>
                <w:sz w:val="24"/>
                <w:szCs w:val="24"/>
              </w:rPr>
              <w:t xml:space="preserve">Ymateb i'r Adolygiad o </w:t>
            </w:r>
            <w:r w:rsidR="00A97EA5">
              <w:rPr>
                <w:rFonts w:ascii="Arial" w:hAnsi="Arial" w:cs="Arial"/>
                <w:b/>
                <w:bCs/>
                <w:sz w:val="24"/>
                <w:szCs w:val="24"/>
              </w:rPr>
              <w:t>D</w:t>
            </w:r>
            <w:r>
              <w:rPr>
                <w:rFonts w:ascii="Arial" w:hAnsi="Arial" w:cs="Arial"/>
                <w:b/>
                <w:bCs/>
                <w:sz w:val="24"/>
                <w:szCs w:val="24"/>
              </w:rPr>
              <w:t xml:space="preserve">refniadau </w:t>
            </w:r>
            <w:r w:rsidR="00A97EA5">
              <w:rPr>
                <w:rFonts w:ascii="Arial" w:hAnsi="Arial" w:cs="Arial"/>
                <w:b/>
                <w:bCs/>
                <w:sz w:val="24"/>
                <w:szCs w:val="24"/>
              </w:rPr>
              <w:t>L</w:t>
            </w:r>
            <w:r>
              <w:rPr>
                <w:rFonts w:ascii="Arial" w:hAnsi="Arial" w:cs="Arial"/>
                <w:b/>
                <w:bCs/>
                <w:sz w:val="24"/>
                <w:szCs w:val="24"/>
              </w:rPr>
              <w:t>lywodraethu Cadw</w:t>
            </w:r>
          </w:p>
        </w:tc>
      </w:tr>
      <w:tr w:rsidR="00AB6331" w:rsidRPr="00A011A1" w14:paraId="5F24C40C" w14:textId="77777777" w:rsidTr="0005338A">
        <w:tc>
          <w:tcPr>
            <w:tcW w:w="1383" w:type="dxa"/>
            <w:tcBorders>
              <w:top w:val="nil"/>
              <w:left w:val="nil"/>
              <w:bottom w:val="nil"/>
              <w:right w:val="nil"/>
            </w:tcBorders>
            <w:vAlign w:val="center"/>
          </w:tcPr>
          <w:p w14:paraId="0568A7F3" w14:textId="77777777" w:rsidR="00AB6331" w:rsidRPr="00BB62A8" w:rsidRDefault="00AB6331" w:rsidP="0005338A">
            <w:pPr>
              <w:spacing w:before="120" w:after="120"/>
              <w:rPr>
                <w:rFonts w:ascii="Arial" w:hAnsi="Arial" w:cs="Arial"/>
                <w:b/>
                <w:bCs/>
                <w:sz w:val="24"/>
                <w:szCs w:val="24"/>
              </w:rPr>
            </w:pPr>
            <w:r>
              <w:rPr>
                <w:rFonts w:ascii="Arial" w:hAnsi="Arial" w:cs="Arial"/>
                <w:b/>
                <w:bCs/>
                <w:sz w:val="24"/>
                <w:szCs w:val="24"/>
              </w:rPr>
              <w:t xml:space="preserve">DYDDIAD </w:t>
            </w:r>
          </w:p>
        </w:tc>
        <w:tc>
          <w:tcPr>
            <w:tcW w:w="7656" w:type="dxa"/>
            <w:tcBorders>
              <w:top w:val="nil"/>
              <w:left w:val="nil"/>
              <w:bottom w:val="nil"/>
              <w:right w:val="nil"/>
            </w:tcBorders>
            <w:vAlign w:val="center"/>
          </w:tcPr>
          <w:p w14:paraId="1AFFB739" w14:textId="5AF1BC37" w:rsidR="00AB6331" w:rsidRPr="00670227" w:rsidRDefault="00AB6331" w:rsidP="0005338A">
            <w:pPr>
              <w:spacing w:before="120" w:after="120"/>
              <w:rPr>
                <w:rFonts w:ascii="Arial" w:hAnsi="Arial" w:cs="Arial"/>
                <w:b/>
                <w:bCs/>
                <w:sz w:val="24"/>
                <w:szCs w:val="24"/>
              </w:rPr>
            </w:pPr>
            <w:r>
              <w:rPr>
                <w:rFonts w:ascii="Arial" w:hAnsi="Arial" w:cs="Arial"/>
                <w:b/>
                <w:bCs/>
                <w:sz w:val="24"/>
                <w:szCs w:val="24"/>
              </w:rPr>
              <w:t xml:space="preserve"> </w:t>
            </w:r>
            <w:r w:rsidR="00D91CBA">
              <w:rPr>
                <w:rFonts w:ascii="Arial" w:hAnsi="Arial" w:cs="Arial"/>
                <w:b/>
                <w:bCs/>
                <w:sz w:val="24"/>
                <w:szCs w:val="24"/>
              </w:rPr>
              <w:t xml:space="preserve">12 </w:t>
            </w:r>
            <w:r>
              <w:rPr>
                <w:rFonts w:ascii="Arial" w:hAnsi="Arial" w:cs="Arial"/>
                <w:b/>
                <w:bCs/>
                <w:sz w:val="24"/>
                <w:szCs w:val="24"/>
              </w:rPr>
              <w:t>Mehefin 2024</w:t>
            </w:r>
          </w:p>
        </w:tc>
      </w:tr>
      <w:tr w:rsidR="00AB6331" w:rsidRPr="00A011A1" w14:paraId="1687FEEC" w14:textId="77777777" w:rsidTr="0005338A">
        <w:tc>
          <w:tcPr>
            <w:tcW w:w="1383" w:type="dxa"/>
            <w:tcBorders>
              <w:top w:val="nil"/>
              <w:left w:val="nil"/>
              <w:bottom w:val="nil"/>
              <w:right w:val="nil"/>
            </w:tcBorders>
            <w:vAlign w:val="center"/>
          </w:tcPr>
          <w:p w14:paraId="2081DEFF" w14:textId="5D92A4B1" w:rsidR="00AB6331" w:rsidRPr="00BB62A8" w:rsidRDefault="00A97EA5" w:rsidP="0005338A">
            <w:pPr>
              <w:spacing w:before="120" w:after="120"/>
              <w:rPr>
                <w:rFonts w:ascii="Arial" w:hAnsi="Arial" w:cs="Arial"/>
                <w:b/>
                <w:bCs/>
                <w:sz w:val="24"/>
                <w:szCs w:val="24"/>
              </w:rPr>
            </w:pPr>
            <w:r>
              <w:rPr>
                <w:rFonts w:ascii="Arial" w:hAnsi="Arial" w:cs="Arial"/>
                <w:b/>
                <w:bCs/>
                <w:sz w:val="24"/>
                <w:szCs w:val="24"/>
              </w:rPr>
              <w:t>GAN</w:t>
            </w:r>
          </w:p>
        </w:tc>
        <w:tc>
          <w:tcPr>
            <w:tcW w:w="7656" w:type="dxa"/>
            <w:tcBorders>
              <w:top w:val="nil"/>
              <w:left w:val="nil"/>
              <w:bottom w:val="nil"/>
              <w:right w:val="nil"/>
            </w:tcBorders>
            <w:vAlign w:val="center"/>
          </w:tcPr>
          <w:p w14:paraId="31549FEC" w14:textId="77777777" w:rsidR="00AB6331" w:rsidRPr="00670227" w:rsidRDefault="00AB6331" w:rsidP="0005338A">
            <w:pPr>
              <w:spacing w:before="120" w:after="120"/>
              <w:rPr>
                <w:rFonts w:ascii="Arial" w:hAnsi="Arial" w:cs="Arial"/>
                <w:b/>
                <w:bCs/>
                <w:sz w:val="24"/>
                <w:szCs w:val="24"/>
              </w:rPr>
            </w:pPr>
            <w:r w:rsidRPr="000045FA">
              <w:rPr>
                <w:rFonts w:ascii="Arial" w:hAnsi="Arial" w:cs="Arial"/>
                <w:b/>
                <w:bCs/>
                <w:sz w:val="24"/>
                <w:szCs w:val="24"/>
              </w:rPr>
              <w:t>Lesley Griffiths AS, Ysgrifennydd y Cabinet dros Ddiwylliant a Chyfiawnder Cymdeithasol</w:t>
            </w:r>
          </w:p>
        </w:tc>
      </w:tr>
    </w:tbl>
    <w:p w14:paraId="531669D8" w14:textId="77777777" w:rsidR="00A97EA5" w:rsidRDefault="00A97EA5" w:rsidP="003F7E4C">
      <w:pPr>
        <w:spacing w:after="160" w:line="259" w:lineRule="auto"/>
      </w:pPr>
    </w:p>
    <w:p w14:paraId="6012CAD4" w14:textId="3F82D73B" w:rsidR="00B97E08" w:rsidRDefault="00B97E08" w:rsidP="00B97E08">
      <w:pPr>
        <w:spacing w:after="160" w:line="259" w:lineRule="auto"/>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Ym mis Rhagfyr 2022, comisiynodd Dirprwy Weinidog y Celfyddydau, Chwaraeon a Thwristiaeth adolygiad annibynnol o drefniadau llywodraethu Cadw. Cyhoeddodd Roger Lewis</w:t>
      </w:r>
      <w:r w:rsidR="008021B1">
        <w:rPr>
          <w:rFonts w:ascii="Arial" w:eastAsia="Calibri" w:hAnsi="Arial" w:cs="Arial"/>
          <w:kern w:val="2"/>
          <w:sz w:val="24"/>
          <w:szCs w:val="24"/>
          <w14:ligatures w14:val="standardContextual"/>
        </w:rPr>
        <w:t>,</w:t>
      </w:r>
      <w:r>
        <w:rPr>
          <w:rFonts w:ascii="Arial" w:eastAsia="Calibri" w:hAnsi="Arial" w:cs="Arial"/>
          <w:kern w:val="2"/>
          <w:sz w:val="24"/>
          <w:szCs w:val="24"/>
          <w14:ligatures w14:val="standardContextual"/>
        </w:rPr>
        <w:t xml:space="preserve"> fel Cadeirydd y tîm adolygu</w:t>
      </w:r>
      <w:r w:rsidR="008021B1">
        <w:rPr>
          <w:rFonts w:ascii="Arial" w:eastAsia="Calibri" w:hAnsi="Arial" w:cs="Arial"/>
          <w:kern w:val="2"/>
          <w:sz w:val="24"/>
          <w:szCs w:val="24"/>
          <w14:ligatures w14:val="standardContextual"/>
        </w:rPr>
        <w:t>,</w:t>
      </w:r>
      <w:r>
        <w:rPr>
          <w:rFonts w:ascii="Arial" w:eastAsia="Calibri" w:hAnsi="Arial" w:cs="Arial"/>
          <w:kern w:val="2"/>
          <w:sz w:val="24"/>
          <w:szCs w:val="24"/>
          <w14:ligatures w14:val="standardContextual"/>
        </w:rPr>
        <w:t xml:space="preserve"> yr adroddiad ym mis Rhagfyr 2023.  </w:t>
      </w:r>
    </w:p>
    <w:p w14:paraId="2F08372E" w14:textId="77777777" w:rsidR="002D4933" w:rsidRDefault="00B97E08" w:rsidP="002D4933">
      <w:pPr>
        <w:rPr>
          <w:rFonts w:ascii="Arial" w:hAnsi="Arial" w:cs="Arial"/>
          <w:sz w:val="24"/>
          <w:szCs w:val="24"/>
        </w:rPr>
      </w:pPr>
      <w:r>
        <w:rPr>
          <w:rFonts w:ascii="Arial" w:eastAsia="Calibri" w:hAnsi="Arial" w:cs="Arial"/>
          <w:kern w:val="2"/>
          <w:sz w:val="24"/>
          <w:szCs w:val="24"/>
          <w14:ligatures w14:val="standardContextual"/>
        </w:rPr>
        <w:t xml:space="preserve">Meddai’r Cadeirydd "Heb os, mae Cadw yn sefydliad gwych, sy'n cyflawni’n dda, sy'n dathlu ac yn atgyfnerthu hunaniaeth Gymreig, wedi'i staffio gan bobl ryfeddol, ac yn haeddiannol mae'n rhywbeth i ni i gyd ei drysori a bod yn falch ohono. Mae fy ymateb i'r adolygiad ar gael </w:t>
      </w:r>
      <w:r w:rsidRPr="002D4933">
        <w:rPr>
          <w:rFonts w:ascii="Arial" w:eastAsia="Calibri" w:hAnsi="Arial" w:cs="Arial"/>
          <w:kern w:val="2"/>
          <w:sz w:val="24"/>
          <w:szCs w:val="24"/>
          <w14:ligatures w14:val="standardContextual"/>
        </w:rPr>
        <w:t>yma</w:t>
      </w:r>
      <w:r w:rsidR="002D4933">
        <w:rPr>
          <w:rFonts w:ascii="Arial" w:eastAsia="Calibri" w:hAnsi="Arial" w:cs="Arial"/>
          <w:kern w:val="2"/>
          <w:sz w:val="24"/>
          <w:szCs w:val="24"/>
          <w14:ligatures w14:val="standardContextual"/>
        </w:rPr>
        <w:t xml:space="preserve"> </w:t>
      </w:r>
      <w:hyperlink r:id="rId10" w:history="1">
        <w:r w:rsidR="002D4933">
          <w:rPr>
            <w:rStyle w:val="Hyperlink"/>
            <w:rFonts w:ascii="Arial" w:hAnsi="Arial" w:cs="Arial"/>
            <w:sz w:val="24"/>
            <w:szCs w:val="24"/>
          </w:rPr>
          <w:t>https://www.llyw.cymru/adolygiad-o-drefniadau-llywodraethu-cadw-ymateb-llywodraeth-cymru</w:t>
        </w:r>
      </w:hyperlink>
    </w:p>
    <w:p w14:paraId="4BFC1EE7" w14:textId="0AD09655" w:rsidR="00B97E08" w:rsidRDefault="00B97E08" w:rsidP="00B97E08">
      <w:pPr>
        <w:spacing w:after="160" w:line="259" w:lineRule="auto"/>
        <w:rPr>
          <w:rFonts w:ascii="Arial" w:eastAsia="Calibri" w:hAnsi="Arial" w:cs="Arial"/>
          <w:kern w:val="2"/>
          <w:sz w:val="24"/>
          <w:szCs w:val="24"/>
          <w14:ligatures w14:val="standardContextual"/>
        </w:rPr>
      </w:pPr>
    </w:p>
    <w:p w14:paraId="76E7B42A" w14:textId="29D3440D" w:rsidR="00BD7CF0" w:rsidRDefault="006016F4" w:rsidP="00B97E08">
      <w:pPr>
        <w:spacing w:after="160" w:line="259" w:lineRule="auto"/>
        <w:rPr>
          <w:rFonts w:ascii="Arial" w:eastAsia="Calibri" w:hAnsi="Arial" w:cs="Arial"/>
          <w:kern w:val="2"/>
          <w:sz w:val="24"/>
          <w:szCs w:val="24"/>
          <w14:ligatures w14:val="standardContextual"/>
        </w:rPr>
      </w:pPr>
      <w:r>
        <w:rPr>
          <w:rFonts w:ascii="Arial" w:hAnsi="Arial" w:cs="Arial"/>
          <w:kern w:val="2"/>
          <w:sz w:val="24"/>
          <w:szCs w:val="24"/>
          <w:lang w:val="cy-GB" w:eastAsia="en-GB"/>
        </w:rPr>
        <w:t xml:space="preserve">Mae'r adroddiad yn cynnwys 29 o argymhellion wedi'u rhannu'n chwe thema ac sy’n </w:t>
      </w:r>
      <w:r w:rsidR="008A0057">
        <w:rPr>
          <w:rFonts w:ascii="Arial" w:hAnsi="Arial" w:cs="Arial"/>
          <w:kern w:val="2"/>
          <w:sz w:val="24"/>
          <w:szCs w:val="24"/>
          <w:lang w:val="cy-GB" w:eastAsia="en-GB"/>
        </w:rPr>
        <w:t>darparu</w:t>
      </w:r>
      <w:r>
        <w:rPr>
          <w:rFonts w:ascii="Arial" w:hAnsi="Arial" w:cs="Arial"/>
          <w:kern w:val="2"/>
          <w:sz w:val="24"/>
          <w:szCs w:val="24"/>
          <w:lang w:val="cy-GB" w:eastAsia="en-GB"/>
        </w:rPr>
        <w:t xml:space="preserve"> sail i Cadw ddatblygu a chyflawni ar gyfer cenedlaethau'r dyfodol. Mae'n bwysig nodi</w:t>
      </w:r>
      <w:r w:rsidR="00F67E14">
        <w:rPr>
          <w:rFonts w:ascii="Arial" w:hAnsi="Arial" w:cs="Arial"/>
          <w:kern w:val="2"/>
          <w:sz w:val="24"/>
          <w:szCs w:val="24"/>
          <w:lang w:val="cy-GB" w:eastAsia="en-GB"/>
        </w:rPr>
        <w:t>,</w:t>
      </w:r>
      <w:r>
        <w:rPr>
          <w:rFonts w:ascii="Arial" w:hAnsi="Arial" w:cs="Arial"/>
          <w:kern w:val="2"/>
          <w:sz w:val="24"/>
          <w:szCs w:val="24"/>
          <w:lang w:val="cy-GB" w:eastAsia="en-GB"/>
        </w:rPr>
        <w:t xml:space="preserve"> yn y cyfnod byr ers cyhoeddi'r adroddiad, bod yr heriau sy'n wynebu'r sector treftadaeth wedi esblygu. Mae'r sefyllfa ariannol hynod anodd sy'n wynebu Llywodraeth Cymru, sy'n cael effaith ar Cadw a'r sector treftadaeth ehangach, yn </w:t>
      </w:r>
      <w:r w:rsidR="00F67E14">
        <w:rPr>
          <w:rFonts w:ascii="Arial" w:hAnsi="Arial" w:cs="Arial"/>
          <w:kern w:val="2"/>
          <w:sz w:val="24"/>
          <w:szCs w:val="24"/>
          <w:lang w:val="cy-GB" w:eastAsia="en-GB"/>
        </w:rPr>
        <w:t xml:space="preserve">golygu bod </w:t>
      </w:r>
      <w:r>
        <w:rPr>
          <w:rFonts w:ascii="Arial" w:hAnsi="Arial" w:cs="Arial"/>
          <w:kern w:val="2"/>
          <w:sz w:val="24"/>
          <w:szCs w:val="24"/>
          <w:lang w:val="cy-GB" w:eastAsia="en-GB"/>
        </w:rPr>
        <w:t>gofyn am ystyried ffyrdd arloesol o ddarparu gwasanaethau ac mae'r argymhellion yn rhoi cyfle i wneud hyn. Fodd bynnag, rwy'n cydnabod bod rhai o'r argymhellion yn fwy uchelgeisiol a rhaid eu hystyried i'w gweithredu dros y tymor hwy. Rwyf wedi nodi hyn yn fy ymateb.</w:t>
      </w:r>
    </w:p>
    <w:p w14:paraId="310BB010" w14:textId="736764F9" w:rsidR="00B26DBE" w:rsidRDefault="00B26DBE" w:rsidP="00B26DBE">
      <w:pPr>
        <w:spacing w:after="160" w:line="259" w:lineRule="auto"/>
        <w:rPr>
          <w:rFonts w:ascii="Arial" w:eastAsia="Calibri" w:hAnsi="Arial" w:cs="Arial"/>
          <w:kern w:val="2"/>
          <w:sz w:val="24"/>
          <w:szCs w:val="24"/>
          <w14:ligatures w14:val="standardContextual"/>
        </w:rPr>
      </w:pPr>
      <w:r w:rsidRPr="005F371A">
        <w:rPr>
          <w:rFonts w:ascii="Arial" w:eastAsia="Calibri" w:hAnsi="Arial" w:cs="Arial"/>
          <w:kern w:val="2"/>
          <w:sz w:val="24"/>
          <w:szCs w:val="24"/>
          <w14:ligatures w14:val="standardContextual"/>
        </w:rPr>
        <w:t xml:space="preserve">Rwy'n cydnabod cyfraniad gwirioneddol treftadaeth a gwaith Cadw at fy mlaenoriaethau ehangach o gynhwysiant a chydraddoldeb – gan ehangu mynediad i bawb </w:t>
      </w:r>
      <w:r>
        <w:rPr>
          <w:rFonts w:ascii="Arial" w:eastAsia="Calibri" w:hAnsi="Arial" w:cs="Arial"/>
          <w:kern w:val="2"/>
          <w:sz w:val="24"/>
          <w:szCs w:val="24"/>
          <w14:ligatures w14:val="standardContextual"/>
        </w:rPr>
        <w:t>at</w:t>
      </w:r>
      <w:r w:rsidRPr="005F371A">
        <w:rPr>
          <w:rFonts w:ascii="Arial" w:eastAsia="Calibri" w:hAnsi="Arial" w:cs="Arial"/>
          <w:kern w:val="2"/>
          <w:sz w:val="24"/>
          <w:szCs w:val="24"/>
          <w14:ligatures w14:val="standardContextual"/>
        </w:rPr>
        <w:t xml:space="preserve"> safleoedd a thirweddau hanesyddol eithriadol Cymru. Cydnabyddir </w:t>
      </w:r>
      <w:r w:rsidR="00803684">
        <w:rPr>
          <w:rFonts w:ascii="Arial" w:eastAsia="Calibri" w:hAnsi="Arial" w:cs="Arial"/>
          <w:kern w:val="2"/>
          <w:sz w:val="24"/>
          <w:szCs w:val="24"/>
          <w14:ligatures w14:val="standardContextual"/>
        </w:rPr>
        <w:t xml:space="preserve">bod </w:t>
      </w:r>
      <w:r w:rsidRPr="005F371A">
        <w:rPr>
          <w:rFonts w:ascii="Arial" w:eastAsia="Calibri" w:hAnsi="Arial" w:cs="Arial"/>
          <w:kern w:val="2"/>
          <w:sz w:val="24"/>
          <w:szCs w:val="24"/>
          <w14:ligatures w14:val="standardContextual"/>
        </w:rPr>
        <w:t xml:space="preserve">cyfranogiad mewn gweithgareddau treftadaeth </w:t>
      </w:r>
      <w:r w:rsidR="00803684">
        <w:rPr>
          <w:rFonts w:ascii="Arial" w:eastAsia="Calibri" w:hAnsi="Arial" w:cs="Arial"/>
          <w:kern w:val="2"/>
          <w:sz w:val="24"/>
          <w:szCs w:val="24"/>
          <w14:ligatures w14:val="standardContextual"/>
        </w:rPr>
        <w:t xml:space="preserve">yn </w:t>
      </w:r>
      <w:r w:rsidRPr="005F371A">
        <w:rPr>
          <w:rFonts w:ascii="Arial" w:eastAsia="Calibri" w:hAnsi="Arial" w:cs="Arial"/>
          <w:kern w:val="2"/>
          <w:sz w:val="24"/>
          <w:szCs w:val="24"/>
          <w14:ligatures w14:val="standardContextual"/>
        </w:rPr>
        <w:t xml:space="preserve">dod â chanlyniadau cadarnhaol i unigolion, cymunedau a lles cymdeithas ehangach. Mae dod â'r meysydd hyn at ei gilydd mewn un portffolio yn gyfle euraidd i fanteisio ar y buddion hyn.  </w:t>
      </w:r>
    </w:p>
    <w:p w14:paraId="2B843EC1" w14:textId="1E15DF96" w:rsidR="00B97E08" w:rsidRDefault="00B26DBE" w:rsidP="00B26DBE">
      <w:pPr>
        <w:spacing w:after="160" w:line="259" w:lineRule="auto"/>
        <w:rPr>
          <w:rFonts w:ascii="Arial" w:eastAsia="Calibri" w:hAnsi="Arial" w:cs="Arial"/>
          <w:kern w:val="2"/>
          <w:sz w:val="24"/>
          <w:szCs w:val="24"/>
          <w14:ligatures w14:val="standardContextual"/>
        </w:rPr>
      </w:pPr>
      <w:r w:rsidRPr="003F7E4C">
        <w:rPr>
          <w:rFonts w:ascii="Arial" w:eastAsia="Calibri" w:hAnsi="Arial" w:cs="Arial"/>
          <w:kern w:val="2"/>
          <w:sz w:val="24"/>
          <w:szCs w:val="24"/>
          <w14:ligatures w14:val="standardContextual"/>
        </w:rPr>
        <w:t>Hoffwn ddiolch i'r tîm adolygu am eu gwaith ac am yr holl unigolion a gy</w:t>
      </w:r>
      <w:r w:rsidR="006016F4">
        <w:rPr>
          <w:rFonts w:ascii="Arial" w:eastAsia="Calibri" w:hAnsi="Arial" w:cs="Arial"/>
          <w:kern w:val="2"/>
          <w:sz w:val="24"/>
          <w:szCs w:val="24"/>
          <w14:ligatures w14:val="standardContextual"/>
        </w:rPr>
        <w:t>frannodd</w:t>
      </w:r>
      <w:r w:rsidRPr="003F7E4C">
        <w:rPr>
          <w:rFonts w:ascii="Arial" w:eastAsia="Calibri" w:hAnsi="Arial" w:cs="Arial"/>
          <w:kern w:val="2"/>
          <w:sz w:val="24"/>
          <w:szCs w:val="24"/>
          <w14:ligatures w14:val="standardContextual"/>
        </w:rPr>
        <w:t>.</w:t>
      </w:r>
    </w:p>
    <w:p w14:paraId="04E1AC7E" w14:textId="0D1B2E8E" w:rsidR="003F7E4C" w:rsidRPr="003F7E4C" w:rsidRDefault="003F7E4C" w:rsidP="003F7E4C">
      <w:pPr>
        <w:spacing w:after="160" w:line="259" w:lineRule="auto"/>
        <w:rPr>
          <w:rFonts w:ascii="Arial" w:eastAsia="Calibri" w:hAnsi="Arial" w:cs="Arial"/>
          <w:kern w:val="2"/>
          <w:sz w:val="24"/>
          <w:szCs w:val="24"/>
          <w14:ligatures w14:val="standardContextual"/>
        </w:rPr>
      </w:pPr>
      <w:bookmarkStart w:id="0" w:name="cysill"/>
      <w:bookmarkEnd w:id="0"/>
    </w:p>
    <w:sectPr w:rsidR="003F7E4C" w:rsidRPr="003F7E4C" w:rsidSect="0041771C">
      <w:footerReference w:type="even" r:id="rId11"/>
      <w:footerReference w:type="default" r:id="rId12"/>
      <w:headerReference w:type="first" r:id="rId13"/>
      <w:footerReference w:type="first" r:id="rId14"/>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BD9EB" w14:textId="77777777" w:rsidR="00DA421E" w:rsidRDefault="00DA421E">
      <w:r>
        <w:separator/>
      </w:r>
    </w:p>
  </w:endnote>
  <w:endnote w:type="continuationSeparator" w:id="0">
    <w:p w14:paraId="0C94FB15" w14:textId="77777777" w:rsidR="00DA421E" w:rsidRDefault="00DA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0204"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190205"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0206" w14:textId="241B22C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734E">
      <w:rPr>
        <w:rStyle w:val="PageNumber"/>
        <w:noProof/>
      </w:rPr>
      <w:t>2</w:t>
    </w:r>
    <w:r>
      <w:rPr>
        <w:rStyle w:val="PageNumber"/>
      </w:rPr>
      <w:fldChar w:fldCharType="end"/>
    </w:r>
  </w:p>
  <w:p w14:paraId="0D190207"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020B"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0D19020C"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D2F1F" w14:textId="77777777" w:rsidR="00DA421E" w:rsidRDefault="00DA421E">
      <w:r>
        <w:separator/>
      </w:r>
    </w:p>
  </w:footnote>
  <w:footnote w:type="continuationSeparator" w:id="0">
    <w:p w14:paraId="07D33319" w14:textId="77777777" w:rsidR="00DA421E" w:rsidRDefault="00DA4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0208" w14:textId="77777777" w:rsidR="00AE064D" w:rsidRDefault="000C5E9B">
    <w:r>
      <w:rPr>
        <w:noProof/>
        <w:lang w:eastAsia="en-GB"/>
      </w:rPr>
      <w:drawing>
        <wp:anchor distT="0" distB="0" distL="114300" distR="114300" simplePos="0" relativeHeight="251657728" behindDoc="1" locked="0" layoutInCell="1" allowOverlap="1" wp14:anchorId="0D19020D" wp14:editId="0D19020E">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0D190209" w14:textId="77777777" w:rsidR="00DD4B82" w:rsidRDefault="00DD4B82">
    <w:pPr>
      <w:pStyle w:val="Header"/>
    </w:pPr>
  </w:p>
  <w:p w14:paraId="0D19020A"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33987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045FA"/>
    <w:rsid w:val="00023B69"/>
    <w:rsid w:val="000516D9"/>
    <w:rsid w:val="0006774B"/>
    <w:rsid w:val="00082B81"/>
    <w:rsid w:val="00090C3D"/>
    <w:rsid w:val="000937F9"/>
    <w:rsid w:val="00097118"/>
    <w:rsid w:val="000A164F"/>
    <w:rsid w:val="000B0F2D"/>
    <w:rsid w:val="000C3A52"/>
    <w:rsid w:val="000C53DB"/>
    <w:rsid w:val="000C5E9B"/>
    <w:rsid w:val="00111418"/>
    <w:rsid w:val="00134918"/>
    <w:rsid w:val="001460B1"/>
    <w:rsid w:val="0017102C"/>
    <w:rsid w:val="001714AC"/>
    <w:rsid w:val="001A39E2"/>
    <w:rsid w:val="001A6AF1"/>
    <w:rsid w:val="001B027C"/>
    <w:rsid w:val="001B288D"/>
    <w:rsid w:val="001B537F"/>
    <w:rsid w:val="001C532F"/>
    <w:rsid w:val="001D0C49"/>
    <w:rsid w:val="001E3A10"/>
    <w:rsid w:val="001E53BF"/>
    <w:rsid w:val="00214B25"/>
    <w:rsid w:val="00223E62"/>
    <w:rsid w:val="00274F08"/>
    <w:rsid w:val="002A30AE"/>
    <w:rsid w:val="002A5310"/>
    <w:rsid w:val="002C57B6"/>
    <w:rsid w:val="002D4933"/>
    <w:rsid w:val="002E4E41"/>
    <w:rsid w:val="002F0EB9"/>
    <w:rsid w:val="002F53A9"/>
    <w:rsid w:val="00314E36"/>
    <w:rsid w:val="003220C1"/>
    <w:rsid w:val="00356D7B"/>
    <w:rsid w:val="00357893"/>
    <w:rsid w:val="003670C1"/>
    <w:rsid w:val="00370471"/>
    <w:rsid w:val="00393646"/>
    <w:rsid w:val="003B1503"/>
    <w:rsid w:val="003B3D64"/>
    <w:rsid w:val="003C5133"/>
    <w:rsid w:val="003F7E4C"/>
    <w:rsid w:val="00412673"/>
    <w:rsid w:val="00414097"/>
    <w:rsid w:val="0041771C"/>
    <w:rsid w:val="0043031D"/>
    <w:rsid w:val="0046757C"/>
    <w:rsid w:val="00517DFF"/>
    <w:rsid w:val="00543BB2"/>
    <w:rsid w:val="00560F1F"/>
    <w:rsid w:val="00574BB3"/>
    <w:rsid w:val="00595C8B"/>
    <w:rsid w:val="005A22E2"/>
    <w:rsid w:val="005B030B"/>
    <w:rsid w:val="005D2A41"/>
    <w:rsid w:val="005D7663"/>
    <w:rsid w:val="005F1659"/>
    <w:rsid w:val="005F371A"/>
    <w:rsid w:val="006016F4"/>
    <w:rsid w:val="00603548"/>
    <w:rsid w:val="006428B7"/>
    <w:rsid w:val="00654C0A"/>
    <w:rsid w:val="006633C7"/>
    <w:rsid w:val="00663F04"/>
    <w:rsid w:val="00670227"/>
    <w:rsid w:val="006814BD"/>
    <w:rsid w:val="0069133F"/>
    <w:rsid w:val="006B340E"/>
    <w:rsid w:val="006B461D"/>
    <w:rsid w:val="006E0A2C"/>
    <w:rsid w:val="00703993"/>
    <w:rsid w:val="0073380E"/>
    <w:rsid w:val="00743B79"/>
    <w:rsid w:val="00750F4E"/>
    <w:rsid w:val="007523BC"/>
    <w:rsid w:val="00752C48"/>
    <w:rsid w:val="007A05FB"/>
    <w:rsid w:val="007B5260"/>
    <w:rsid w:val="007C24E7"/>
    <w:rsid w:val="007D1402"/>
    <w:rsid w:val="007D785F"/>
    <w:rsid w:val="007F5E64"/>
    <w:rsid w:val="007F7DCB"/>
    <w:rsid w:val="00800FA0"/>
    <w:rsid w:val="008021B1"/>
    <w:rsid w:val="00803684"/>
    <w:rsid w:val="00812370"/>
    <w:rsid w:val="0082411A"/>
    <w:rsid w:val="00840B85"/>
    <w:rsid w:val="00841628"/>
    <w:rsid w:val="00846160"/>
    <w:rsid w:val="0086734E"/>
    <w:rsid w:val="00877BD2"/>
    <w:rsid w:val="008A0057"/>
    <w:rsid w:val="008B7927"/>
    <w:rsid w:val="008D1E0B"/>
    <w:rsid w:val="008F0CC6"/>
    <w:rsid w:val="008F789E"/>
    <w:rsid w:val="009052F1"/>
    <w:rsid w:val="00905771"/>
    <w:rsid w:val="00953A46"/>
    <w:rsid w:val="00967473"/>
    <w:rsid w:val="00970479"/>
    <w:rsid w:val="00973090"/>
    <w:rsid w:val="00995EEC"/>
    <w:rsid w:val="009A0F62"/>
    <w:rsid w:val="009D26D8"/>
    <w:rsid w:val="009E4974"/>
    <w:rsid w:val="009F06C3"/>
    <w:rsid w:val="00A204C9"/>
    <w:rsid w:val="00A23742"/>
    <w:rsid w:val="00A3247B"/>
    <w:rsid w:val="00A72CF3"/>
    <w:rsid w:val="00A82A45"/>
    <w:rsid w:val="00A845A9"/>
    <w:rsid w:val="00A86958"/>
    <w:rsid w:val="00A97EA5"/>
    <w:rsid w:val="00AA5651"/>
    <w:rsid w:val="00AA5848"/>
    <w:rsid w:val="00AA7750"/>
    <w:rsid w:val="00AB6331"/>
    <w:rsid w:val="00AD65F1"/>
    <w:rsid w:val="00AE064D"/>
    <w:rsid w:val="00AF056B"/>
    <w:rsid w:val="00B049B1"/>
    <w:rsid w:val="00B239BA"/>
    <w:rsid w:val="00B26DBE"/>
    <w:rsid w:val="00B468BB"/>
    <w:rsid w:val="00B67F92"/>
    <w:rsid w:val="00B811EA"/>
    <w:rsid w:val="00B81F17"/>
    <w:rsid w:val="00B97E08"/>
    <w:rsid w:val="00BD42EC"/>
    <w:rsid w:val="00BD7CF0"/>
    <w:rsid w:val="00C43B4A"/>
    <w:rsid w:val="00C53C62"/>
    <w:rsid w:val="00C64FA5"/>
    <w:rsid w:val="00C84A12"/>
    <w:rsid w:val="00CF3DC5"/>
    <w:rsid w:val="00D017E2"/>
    <w:rsid w:val="00D16D97"/>
    <w:rsid w:val="00D27F42"/>
    <w:rsid w:val="00D30D77"/>
    <w:rsid w:val="00D84713"/>
    <w:rsid w:val="00D91CBA"/>
    <w:rsid w:val="00DA421E"/>
    <w:rsid w:val="00DC59BE"/>
    <w:rsid w:val="00DD4B82"/>
    <w:rsid w:val="00DE69E2"/>
    <w:rsid w:val="00E118EB"/>
    <w:rsid w:val="00E1556F"/>
    <w:rsid w:val="00E3419E"/>
    <w:rsid w:val="00E47B1A"/>
    <w:rsid w:val="00E631B1"/>
    <w:rsid w:val="00E86908"/>
    <w:rsid w:val="00EA5290"/>
    <w:rsid w:val="00EB248F"/>
    <w:rsid w:val="00EB5F93"/>
    <w:rsid w:val="00EC0568"/>
    <w:rsid w:val="00ED164F"/>
    <w:rsid w:val="00EE721A"/>
    <w:rsid w:val="00F0272E"/>
    <w:rsid w:val="00F2438B"/>
    <w:rsid w:val="00F622E4"/>
    <w:rsid w:val="00F67E14"/>
    <w:rsid w:val="00F81C33"/>
    <w:rsid w:val="00F923C2"/>
    <w:rsid w:val="00F97613"/>
    <w:rsid w:val="00FA192C"/>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901DF"/>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link w:val="Heading1Char"/>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styleId="Revision">
    <w:name w:val="Revision"/>
    <w:hidden/>
    <w:uiPriority w:val="99"/>
    <w:semiHidden/>
    <w:rsid w:val="006428B7"/>
    <w:rPr>
      <w:rFonts w:ascii="TradeGothic" w:hAnsi="TradeGothic"/>
      <w:sz w:val="22"/>
      <w:lang w:eastAsia="en-US"/>
    </w:rPr>
  </w:style>
  <w:style w:type="character" w:customStyle="1" w:styleId="Heading1Char">
    <w:name w:val="Heading 1 Char"/>
    <w:basedOn w:val="DefaultParagraphFont"/>
    <w:link w:val="Heading1"/>
    <w:rsid w:val="00AB6331"/>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ur01.safelinks.protection.outlook.com/?url=https%3A%2F%2Fwww.llyw.cymru%2Fadolygiad-o-drefniadau-llywodraethu-cadw-ymateb-llywodraeth-cymru&amp;data=05%7C02%7CSuzanne.Whiting%40gov.wales%7Ce9d3b03ad25440cb224108dc893aa0dc%7Ca2cc36c592804ae78887d06dab89216b%7C0%7C0%7C638536132093167782%7CUnknown%7CTWFpbGZsb3d8eyJWIjoiMC4wLjAwMDAiLCJQIjoiV2luMzIiLCJBTiI6Ik1haWwiLCJXVCI6Mn0%3D%7C0%7C%7C%7C&amp;sdata=T%2BwJxhqx44r6h%2Bs3C1YmJiso%2FZgg1OuTwFvCcP03GJk%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FF3C5B18883D4E21973B57C2EEED7FD1" version="1.0.0">
  <systemFields>
    <field name="Objective-Id">
      <value order="0">A53491474</value>
    </field>
    <field name="Objective-Title">
      <value order="0">Written Statement - FINAL - Welsh - June 2024</value>
    </field>
    <field name="Objective-Description">
      <value order="0"/>
    </field>
    <field name="Objective-CreationStamp">
      <value order="0">2024-06-06T11:48:45Z</value>
    </field>
    <field name="Objective-IsApproved">
      <value order="0">false</value>
    </field>
    <field name="Objective-IsPublished">
      <value order="0">true</value>
    </field>
    <field name="Objective-DatePublished">
      <value order="0">2024-06-10T11:20:07Z</value>
    </field>
    <field name="Objective-ModificationStamp">
      <value order="0">2024-06-10T11:20:07Z</value>
    </field>
    <field name="Objective-Owner">
      <value order="0">Whiting, Suzanne (ETC - CST - Cadw - DD Office)</value>
    </field>
    <field name="Objective-Path">
      <value order="0">Objective Global Folder:#Business File Plan:WG Organisational Groups:OLD - Pre April 2024 - Economy, Treasury &amp; Constitution:Economy, Treasury &amp; Constitution (ETC) - Culture, Sport &amp; Tourism - Cadw:1 - Save:Cadw:Cadw - Government Business:Cadw - Government Business - 2024:Lesley Griffiths - Cabinet Secretary for Culture and Social Justice - Cadw - Ministerial Advice - 2024:MA/LG/5159/24 - Response to the Cadw review</value>
    </field>
    <field name="Objective-Parent">
      <value order="0">MA/LG/5159/24 - Response to the Cadw review</value>
    </field>
    <field name="Objective-State">
      <value order="0">Published</value>
    </field>
    <field name="Objective-VersionId">
      <value order="0">vA97856465</value>
    </field>
    <field name="Objective-Version">
      <value order="0">2.0</value>
    </field>
    <field name="Objective-VersionNumber">
      <value order="0">3</value>
    </field>
    <field name="Objective-VersionComment">
      <value order="0"/>
    </field>
    <field name="Objective-FileNumber">
      <value order="0">qA2120725</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gfen" ma:contentTypeID="0x0101003839BA6F405C4847B17BA9F088F47572" ma:contentTypeVersion="16" ma:contentTypeDescription="Creu dogfen newydd." ma:contentTypeScope="" ma:versionID="be370a7c3b9a4ef07c8f9c0e88a3ad10">
  <xsd:schema xmlns:xsd="http://www.w3.org/2001/XMLSchema" xmlns:xs="http://www.w3.org/2001/XMLSchema" xmlns:p="http://schemas.microsoft.com/office/2006/metadata/properties" xmlns:ns2="1f1a8ef8-fb92-4387-a775-75242e0d6182" xmlns:ns3="152f5b0e-109c-4b11-8004-ce03e0f4aa6a" targetNamespace="http://schemas.microsoft.com/office/2006/metadata/properties" ma:root="true" ma:fieldsID="4824a5aa854038d1aca51c1f0d2ceb7f" ns2:_="" ns3:_="">
    <xsd:import namespace="1f1a8ef8-fb92-4387-a775-75242e0d6182"/>
    <xsd:import namespace="152f5b0e-109c-4b11-8004-ce03e0f4aa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a8ef8-fb92-4387-a775-75242e0d6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iau Delwedd" ma:readOnly="false" ma:fieldId="{5cf76f15-5ced-4ddc-b409-7134ff3c332f}" ma:taxonomyMulti="true" ma:sspId="3c60dea4-df75-4dbd-8cca-00d79f27487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f5b0e-109c-4b11-8004-ce03e0f4aa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fc22e17-c3cd-4466-81de-771e28ac0198}" ma:internalName="TaxCatchAll" ma:showField="CatchAllData" ma:web="152f5b0e-109c-4b11-8004-ce03e0f4aa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Wedi Rhannu Gyda Manyl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F8EBB-8D9F-4611-961B-3D54CD4BB0C6}">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3.xml><?xml version="1.0" encoding="utf-8"?>
<ds:datastoreItem xmlns:ds="http://schemas.openxmlformats.org/officeDocument/2006/customXml" ds:itemID="{D6B2A2AA-4669-421B-BD37-D3479940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a8ef8-fb92-4387-a775-75242e0d6182"/>
    <ds:schemaRef ds:uri="152f5b0e-109c-4b11-8004-ce03e0f4a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2240</Characters>
  <Application>Microsoft Office Word</Application>
  <DocSecurity>4</DocSecurity>
  <Lines>18</Lines>
  <Paragraphs>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Eich cyf</vt:lpstr>
      <vt:lpstr>/</vt:lpstr>
      <vt:lpstr>WRITTEN STATEMENT </vt:lpstr>
      <vt:lpstr>BY</vt:lpstr>
      <vt:lpstr>THE WELSH GOVERNMENT</vt:lpstr>
    </vt:vector>
  </TitlesOfParts>
  <Company>COI Communications</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2011-05-27T10:19:00Z</cp:lastPrinted>
  <dcterms:created xsi:type="dcterms:W3CDTF">2024-06-12T08:42:00Z</dcterms:created>
  <dcterms:modified xsi:type="dcterms:W3CDTF">2024-06-12T08:42:00Z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A53491474</vt:lpwstr>
  </property>
  <property fmtid="{D5CDD505-2E9C-101B-9397-08002B2CF9AE}" pid="4" name="Objective-Title">
    <vt:lpwstr>Written Statement - FINAL - Welsh - June 2024</vt:lpwstr>
  </property>
  <property fmtid="{D5CDD505-2E9C-101B-9397-08002B2CF9AE}" pid="5" name="Objective-Comment">
    <vt:lpwstr/>
  </property>
  <property fmtid="{D5CDD505-2E9C-101B-9397-08002B2CF9AE}" pid="6" name="Objective-CreationStamp">
    <vt:filetime>2024-06-06T11:48:45Z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2024-06-10T11:20:07Z</vt:filetime>
  </property>
  <property fmtid="{D5CDD505-2E9C-101B-9397-08002B2CF9AE}" pid="10" name="Objective-ModificationStamp">
    <vt:filetime>2024-06-10T11:20:07Z</vt:filetime>
  </property>
  <property fmtid="{D5CDD505-2E9C-101B-9397-08002B2CF9AE}" pid="11" name="Objective-Owner">
    <vt:lpwstr>Whiting, Suzanne (ETC - CST - Cadw - DD Office)</vt:lpwstr>
  </property>
  <property fmtid="{D5CDD505-2E9C-101B-9397-08002B2CF9AE}" pid="12" name="Objective-Path">
    <vt:lpwstr>Objective Global Folder:#Business File Plan:WG Organisational Groups:OLD - Pre April 2024 - Economy, Treasury &amp; Constitution:Economy, Treasury &amp; Constitution (ETC) - Culture, Sport &amp; Tourism - Cadw:1 - Save:Cadw:Cadw - Government Business:Cadw - Government Business - 2024:Lesley Griffiths - Cabinet Secretary for Culture and Social Justice - Cadw - Ministerial Advice - 2024:MA/LG/5159/24 - Response to the Cadw review:</vt:lpwstr>
  </property>
  <property fmtid="{D5CDD505-2E9C-101B-9397-08002B2CF9AE}" pid="13" name="Objective-Parent">
    <vt:lpwstr>MA/LG/5159/24 - Response to the Cadw review</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qA2120725</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vA97856465</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