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736C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0333B507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2A5C1E" wp14:editId="5E1CD03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2820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C6AA529" w14:textId="77777777" w:rsidR="0031228B" w:rsidRDefault="0031228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75223576" w14:textId="78ACE8C4" w:rsidR="0031228B" w:rsidRDefault="0031228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GAN </w:t>
      </w:r>
    </w:p>
    <w:p w14:paraId="1DCB21DA" w14:textId="51B057B9" w:rsidR="00A845A9" w:rsidRDefault="0031228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LYWODRAETH CYMRU </w:t>
      </w:r>
    </w:p>
    <w:p w14:paraId="14DE772C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6C248C" wp14:editId="59C2D78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82BE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00B0DE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E97B2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5E50CB" w14:textId="4758CFFC" w:rsidR="00EA5290" w:rsidRPr="00BB62A8" w:rsidRDefault="0031228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E606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41A8B" w14:textId="332B4986" w:rsidR="00EA5290" w:rsidRPr="00670227" w:rsidRDefault="0031228B" w:rsidP="0031228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Addoedi Senedd y DU –</w:t>
            </w:r>
            <w:r w:rsidR="004A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achos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cyfreithiol</w:t>
            </w:r>
          </w:p>
        </w:tc>
      </w:tr>
      <w:tr w:rsidR="00EA5290" w:rsidRPr="00A011A1" w14:paraId="4B34FB6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34BB" w14:textId="484CAA68" w:rsidR="00EA5290" w:rsidRPr="00BB62A8" w:rsidRDefault="0031228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AD4C" w14:textId="5CC05B01" w:rsidR="00EA5290" w:rsidRPr="00670227" w:rsidRDefault="00726CB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CA04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1228B">
              <w:rPr>
                <w:rFonts w:ascii="Arial" w:hAnsi="Arial" w:cs="Arial"/>
                <w:b/>
                <w:bCs/>
                <w:sz w:val="24"/>
                <w:szCs w:val="24"/>
              </w:rPr>
              <w:t>Medi</w:t>
            </w:r>
            <w:r w:rsidR="00267E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EA5290" w:rsidRPr="00A011A1" w14:paraId="445D671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D7123" w14:textId="6A202D00" w:rsidR="00EA5290" w:rsidRPr="00BB62A8" w:rsidRDefault="0031228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39F0" w14:textId="28849646" w:rsidR="00EA5290" w:rsidRPr="00670227" w:rsidRDefault="0031228B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 AC</w:t>
            </w:r>
            <w:r w:rsidR="00267E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Cwnsler Cyffredinol </w:t>
            </w:r>
          </w:p>
        </w:tc>
      </w:tr>
    </w:tbl>
    <w:p w14:paraId="4E4861A0" w14:textId="77777777" w:rsidR="00EA5290" w:rsidRPr="00A011A1" w:rsidRDefault="00EA5290" w:rsidP="00EA5290"/>
    <w:p w14:paraId="59CDE55F" w14:textId="38AFEA5B" w:rsidR="00726CBD" w:rsidRDefault="0031228B" w:rsidP="00726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Yn dilyn fy natganiad ysgrifenedig ar 2 Medi, rwyf wedi cyflwyno sylwadau i’r achos sydd ar y gweill yn y Goruchaf Lys ynglŷn ag apeliadau Miller a Cherry. Mae sylwadau ysgrifenedig wedi’u cyflwyno</w:t>
      </w:r>
      <w:r>
        <w:rPr>
          <w:rFonts w:ascii="Arial" w:hAnsi="Arial" w:cs="Arial"/>
          <w:sz w:val="24"/>
          <w:szCs w:val="24"/>
        </w:rPr>
        <w:t xml:space="preserve"> ar fy rhan a bydd sylwadau llafar yn cael eu cyflwyno ddydd Iau 19 Medi. Mae ein sylwadau yn adeiladu ar y pwyntiau a godwyd gennym yn y Llys Adrannol, ac maent yn parhau i gynrychioli buddiannau Cynulliad Cenedlaethol Cymru yn yr achos hwn sydd o bwys cyfansoddiadol.  </w:t>
      </w:r>
    </w:p>
    <w:p w14:paraId="5B088D87" w14:textId="6496324D" w:rsidR="000E6681" w:rsidRDefault="000E6681" w:rsidP="0031228B">
      <w:pPr>
        <w:rPr>
          <w:rFonts w:ascii="Arial" w:eastAsia="Calibri" w:hAnsi="Arial" w:cs="Arial"/>
          <w:sz w:val="24"/>
          <w:szCs w:val="24"/>
        </w:rPr>
      </w:pPr>
    </w:p>
    <w:p w14:paraId="2E5D569F" w14:textId="1970DE27" w:rsidR="0031228B" w:rsidRPr="00267E18" w:rsidRDefault="0031228B" w:rsidP="00726C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Mae fy sylwadau ysgrifenedig wedi’u hamgáu gyda’r datganiad hwn. </w:t>
      </w:r>
      <w:bookmarkStart w:id="1" w:name="cysill"/>
      <w:bookmarkEnd w:id="1"/>
    </w:p>
    <w:sectPr w:rsidR="0031228B" w:rsidRPr="00267E18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4E5B" w14:textId="77777777" w:rsidR="00267E18" w:rsidRDefault="00267E18">
      <w:r>
        <w:separator/>
      </w:r>
    </w:p>
  </w:endnote>
  <w:endnote w:type="continuationSeparator" w:id="0">
    <w:p w14:paraId="1E17954C" w14:textId="77777777" w:rsidR="00267E18" w:rsidRDefault="0026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9A581" w14:textId="77777777" w:rsidR="00267E18" w:rsidRDefault="00267E18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F1A4F" w14:textId="77777777" w:rsidR="00267E18" w:rsidRDefault="00267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8D13" w14:textId="62BA0219" w:rsidR="00267E18" w:rsidRDefault="00267E18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E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F2EB84" w14:textId="77777777" w:rsidR="00267E18" w:rsidRDefault="00267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6CDBF" w14:textId="34951F4B" w:rsidR="00267E18" w:rsidRPr="005D2A41" w:rsidRDefault="00267E18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9F6F0A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2AFCDF7" w14:textId="77777777" w:rsidR="00267E18" w:rsidRPr="00A845A9" w:rsidRDefault="00267E18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AF75" w14:textId="77777777" w:rsidR="00267E18" w:rsidRDefault="00267E18">
      <w:r>
        <w:separator/>
      </w:r>
    </w:p>
  </w:footnote>
  <w:footnote w:type="continuationSeparator" w:id="0">
    <w:p w14:paraId="1E13A656" w14:textId="77777777" w:rsidR="00267E18" w:rsidRDefault="0026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9AD61" w14:textId="6DD6FAF2" w:rsidR="00267E18" w:rsidRDefault="00267E18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A916EEF" wp14:editId="4859B31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D55DA" w14:textId="77777777" w:rsidR="00267E18" w:rsidRDefault="00267E18">
    <w:pPr>
      <w:pStyle w:val="Header"/>
    </w:pPr>
  </w:p>
  <w:p w14:paraId="57637073" w14:textId="77777777" w:rsidR="00267E18" w:rsidRDefault="00267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24FBD"/>
    <w:rsid w:val="000516D9"/>
    <w:rsid w:val="0006774B"/>
    <w:rsid w:val="00082B81"/>
    <w:rsid w:val="00087701"/>
    <w:rsid w:val="00090C3D"/>
    <w:rsid w:val="00097118"/>
    <w:rsid w:val="000C3A52"/>
    <w:rsid w:val="000C53DB"/>
    <w:rsid w:val="000C5E9B"/>
    <w:rsid w:val="000E6681"/>
    <w:rsid w:val="0013213B"/>
    <w:rsid w:val="00134918"/>
    <w:rsid w:val="00136603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44B76"/>
    <w:rsid w:val="00264EE6"/>
    <w:rsid w:val="00267E18"/>
    <w:rsid w:val="00274F08"/>
    <w:rsid w:val="002A5310"/>
    <w:rsid w:val="002C57B6"/>
    <w:rsid w:val="002F0EB9"/>
    <w:rsid w:val="002F53A9"/>
    <w:rsid w:val="00303EC3"/>
    <w:rsid w:val="00305F37"/>
    <w:rsid w:val="0031228B"/>
    <w:rsid w:val="00314E36"/>
    <w:rsid w:val="003220C1"/>
    <w:rsid w:val="003234F6"/>
    <w:rsid w:val="00327347"/>
    <w:rsid w:val="00356D7B"/>
    <w:rsid w:val="00357893"/>
    <w:rsid w:val="003670C1"/>
    <w:rsid w:val="00370471"/>
    <w:rsid w:val="003A0550"/>
    <w:rsid w:val="003B1503"/>
    <w:rsid w:val="003B3D64"/>
    <w:rsid w:val="003C5133"/>
    <w:rsid w:val="00412673"/>
    <w:rsid w:val="0043031D"/>
    <w:rsid w:val="0046757C"/>
    <w:rsid w:val="004A5A78"/>
    <w:rsid w:val="004E28B2"/>
    <w:rsid w:val="00560F1F"/>
    <w:rsid w:val="00574BB3"/>
    <w:rsid w:val="005A21A8"/>
    <w:rsid w:val="005A22E2"/>
    <w:rsid w:val="005A4A38"/>
    <w:rsid w:val="005B030B"/>
    <w:rsid w:val="005D2A41"/>
    <w:rsid w:val="005D7663"/>
    <w:rsid w:val="005E036F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B7569"/>
    <w:rsid w:val="006E0A2C"/>
    <w:rsid w:val="00703993"/>
    <w:rsid w:val="00726CBD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3779"/>
    <w:rsid w:val="008F789E"/>
    <w:rsid w:val="00905771"/>
    <w:rsid w:val="009209A5"/>
    <w:rsid w:val="00953A46"/>
    <w:rsid w:val="00967473"/>
    <w:rsid w:val="00973090"/>
    <w:rsid w:val="00995EEC"/>
    <w:rsid w:val="009D26D8"/>
    <w:rsid w:val="009E4974"/>
    <w:rsid w:val="009F06C3"/>
    <w:rsid w:val="009F6F0A"/>
    <w:rsid w:val="00A204C9"/>
    <w:rsid w:val="00A23742"/>
    <w:rsid w:val="00A3247B"/>
    <w:rsid w:val="00A37778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A7CE5"/>
    <w:rsid w:val="00C43B4A"/>
    <w:rsid w:val="00C569C9"/>
    <w:rsid w:val="00C64FA5"/>
    <w:rsid w:val="00C84A12"/>
    <w:rsid w:val="00CA04B7"/>
    <w:rsid w:val="00CF3DC5"/>
    <w:rsid w:val="00D017E2"/>
    <w:rsid w:val="00D16D97"/>
    <w:rsid w:val="00D27F42"/>
    <w:rsid w:val="00D84713"/>
    <w:rsid w:val="00DD4B82"/>
    <w:rsid w:val="00E060CA"/>
    <w:rsid w:val="00E12D81"/>
    <w:rsid w:val="00E1556F"/>
    <w:rsid w:val="00E3419E"/>
    <w:rsid w:val="00E47B1A"/>
    <w:rsid w:val="00E631B1"/>
    <w:rsid w:val="00E96DC8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850F573"/>
  <w15:docId w15:val="{7BD6C4BB-6E79-4EDD-8FAC-376F8CE5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0E6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66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2019-09-17T23:00:00+00:00</Meeting_x0020_Date>
    <Assembly xmlns="a4e7e3ba-90a1-4b0a-844f-73b076486bd6">5</Assembly>
  </documentManagement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A27304566</value>
    </field>
    <field name="Objective-Title">
      <value order="0">Written Statement - intervention - September 2019</value>
    </field>
    <field name="Objective-Description">
      <value order="0"/>
    </field>
    <field name="Objective-CreationStamp">
      <value order="0">2019-08-30T07:13:40Z</value>
    </field>
    <field name="Objective-IsApproved">
      <value order="0">false</value>
    </field>
    <field name="Objective-IsPublished">
      <value order="0">true</value>
    </field>
    <field name="Objective-DatePublished">
      <value order="0">2019-09-02T10:30:52Z</value>
    </field>
    <field name="Objective-ModificationStamp">
      <value order="0">2019-09-02T10:31:02Z</value>
    </field>
    <field name="Objective-Owner">
      <value order="0">Davies, Rhys (OFM - Legal Services Department)</value>
    </field>
    <field name="Objective-Path">
      <value order="0">Objective Global Folder:Business File Plan:Office of the First Minister (OFM):Office of the First Minister (OFM) - Legal Services - Constitution, Europe, Health and Counsel General for Wales:1 - Save:Europe Team:RESTRICTED - Europe Team:EU exit:Litigation:Europe Team - Challenge to Prorogation of Parliament - Legal Advice Case File- 2019-2024:MA - P/CG/3169/19 - Intervention in case re proroguing Parliament</value>
    </field>
    <field name="Objective-Parent">
      <value order="0">MA - P/CG/3169/19 - Intervention in case re proroguing Parliament</value>
    </field>
    <field name="Objective-State">
      <value order="0">Published</value>
    </field>
    <field name="Objective-VersionId">
      <value order="0">vA54359987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qA1400831</value>
    </field>
    <field name="Objective-Classification">
      <value order="0">Official - Sensitive</value>
    </field>
    <field name="Objective-Caveats">
      <value order="0"># Main Legal Services Group - Restricted Secure Areas</value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2019-08-29T23:00:00Z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8F1C-0A06-4452-AD02-55C46DC91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BD0AF-67A2-40A4-99EF-2C9C1F7D0EAB}">
  <ds:schemaRefs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F832200F-7F81-4D17-9C8D-AFF3D674C720}"/>
</file>

<file path=customXml/itemProps5.xml><?xml version="1.0" encoding="utf-8"?>
<ds:datastoreItem xmlns:ds="http://schemas.openxmlformats.org/officeDocument/2006/customXml" ds:itemID="{54040873-8E8A-463E-8768-E82084BC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Addoedi Senedd y DU – achos cyfreithiol</dc:title>
  <dc:creator>burnsc</dc:creator>
  <cp:lastModifiedBy>Oxenham, James (OFM - Cabinet Division)</cp:lastModifiedBy>
  <cp:revision>2</cp:revision>
  <cp:lastPrinted>2019-09-18T13:26:00Z</cp:lastPrinted>
  <dcterms:created xsi:type="dcterms:W3CDTF">2019-09-18T14:49:00Z</dcterms:created>
  <dcterms:modified xsi:type="dcterms:W3CDTF">2019-09-18T14:49:00Z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A27304566</vt:lpwstr>
  </property>
  <property fmtid="{D5CDD505-2E9C-101B-9397-08002B2CF9AE}" pid="4" name="Objective-Title">
    <vt:lpwstr>Written Statement - intervention - September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2019-08-30T07:13:49Z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2019-09-02T10:30:52Z</vt:filetime>
  </property>
  <property fmtid="{D5CDD505-2E9C-101B-9397-08002B2CF9AE}" pid="10" name="Objective-ModificationStamp">
    <vt:filetime>2019-09-02T10:31:02Z</vt:filetime>
  </property>
  <property fmtid="{D5CDD505-2E9C-101B-9397-08002B2CF9AE}" pid="11" name="Objective-Owner">
    <vt:lpwstr>Davies, Rhys (OFM - Legal Services Department)</vt:lpwstr>
  </property>
  <property fmtid="{D5CDD505-2E9C-101B-9397-08002B2CF9AE}" pid="12" name="Objective-Path">
    <vt:lpwstr>Objective Global Folder:Business File Plan:Office of the First Minister (OFM):Office of the First Minister (OFM) - Legal Services - Constitution, Europe, Health and Counsel General for Wales:1 - Save:Europe Team:RESTRICTED - Europe Team:EU exit:Litigation</vt:lpwstr>
  </property>
  <property fmtid="{D5CDD505-2E9C-101B-9397-08002B2CF9AE}" pid="13" name="Objective-Parent">
    <vt:lpwstr>MA - P/CG/3169/19 - Intervention in case re proroguing Parliament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qA1400831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>group - BFP3 - File Access Control Groups: # Main Legal Services Group - Restricted Secure Areas; </vt:lpwstr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vA54359987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2019-08-29T23:00:00Z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