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FE980" w14:textId="77777777" w:rsidR="001A39E2" w:rsidRPr="009F35DD" w:rsidRDefault="001A39E2" w:rsidP="001A39E2">
      <w:pPr>
        <w:jc w:val="right"/>
        <w:rPr>
          <w:b/>
          <w:lang w:val="cy-GB"/>
        </w:rPr>
      </w:pPr>
    </w:p>
    <w:p w14:paraId="448DB19D" w14:textId="77777777" w:rsidR="00A845A9" w:rsidRPr="009F35DD" w:rsidRDefault="000C5E9B" w:rsidP="00A845A9">
      <w:pPr>
        <w:pStyle w:val="Heading1"/>
        <w:rPr>
          <w:color w:val="FF0000"/>
          <w:lang w:val="cy-GB"/>
        </w:rPr>
      </w:pPr>
      <w:r w:rsidRPr="009F35DD">
        <w:rPr>
          <w:noProof/>
        </w:rPr>
        <mc:AlternateContent>
          <mc:Choice Requires="wps">
            <w:drawing>
              <wp:anchor distT="0" distB="0" distL="114300" distR="114300" simplePos="0" relativeHeight="251657216" behindDoc="0" locked="0" layoutInCell="0" allowOverlap="1" wp14:anchorId="797972BE" wp14:editId="4333CBB3">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674FB"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jvFA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" o:allowincell="f" strokecolor="red" strokeweight="1.5pt"/>
            </w:pict>
          </mc:Fallback>
        </mc:AlternateContent>
      </w:r>
    </w:p>
    <w:p w14:paraId="0AE3A3EA" w14:textId="77777777" w:rsidR="00A845A9" w:rsidRPr="009F35DD" w:rsidRDefault="00DA6555" w:rsidP="00A845A9">
      <w:pPr>
        <w:pStyle w:val="Heading1"/>
        <w:jc w:val="center"/>
        <w:rPr>
          <w:rFonts w:ascii="Times New Roman" w:hAnsi="Times New Roman"/>
          <w:color w:val="FF0000"/>
          <w:sz w:val="40"/>
          <w:szCs w:val="40"/>
          <w:lang w:val="cy-GB"/>
        </w:rPr>
      </w:pPr>
      <w:r>
        <w:rPr>
          <w:rFonts w:ascii="Times New Roman" w:hAnsi="Times New Roman"/>
          <w:color w:val="FF0000"/>
          <w:sz w:val="40"/>
          <w:szCs w:val="40"/>
          <w:lang w:val="cy-GB"/>
        </w:rPr>
        <w:t xml:space="preserve">DATGANIAD YSGRIFENEDIG </w:t>
      </w:r>
      <w:r w:rsidR="00A845A9" w:rsidRPr="009F35DD">
        <w:rPr>
          <w:rFonts w:ascii="Times New Roman" w:hAnsi="Times New Roman"/>
          <w:color w:val="FF0000"/>
          <w:sz w:val="40"/>
          <w:szCs w:val="40"/>
          <w:lang w:val="cy-GB"/>
        </w:rPr>
        <w:t xml:space="preserve"> </w:t>
      </w:r>
    </w:p>
    <w:p w14:paraId="5A13ED3F" w14:textId="77777777" w:rsidR="00A845A9" w:rsidRPr="009F35DD" w:rsidRDefault="00DA6555" w:rsidP="00A845A9">
      <w:pPr>
        <w:pStyle w:val="Heading1"/>
        <w:jc w:val="center"/>
        <w:rPr>
          <w:rFonts w:ascii="Times New Roman" w:hAnsi="Times New Roman"/>
          <w:color w:val="FF0000"/>
          <w:sz w:val="40"/>
          <w:szCs w:val="40"/>
          <w:lang w:val="cy-GB"/>
        </w:rPr>
      </w:pPr>
      <w:r>
        <w:rPr>
          <w:rFonts w:ascii="Times New Roman" w:hAnsi="Times New Roman"/>
          <w:color w:val="FF0000"/>
          <w:sz w:val="40"/>
          <w:szCs w:val="40"/>
          <w:lang w:val="cy-GB"/>
        </w:rPr>
        <w:t>GAN</w:t>
      </w:r>
    </w:p>
    <w:p w14:paraId="49816E4A" w14:textId="77777777" w:rsidR="00A845A9" w:rsidRPr="009F35DD" w:rsidRDefault="00DA6555" w:rsidP="00A845A9">
      <w:pPr>
        <w:pStyle w:val="Heading1"/>
        <w:jc w:val="center"/>
        <w:rPr>
          <w:rFonts w:ascii="Times New Roman" w:hAnsi="Times New Roman"/>
          <w:color w:val="FF0000"/>
          <w:sz w:val="40"/>
          <w:szCs w:val="40"/>
          <w:lang w:val="cy-GB"/>
        </w:rPr>
      </w:pPr>
      <w:r>
        <w:rPr>
          <w:rFonts w:ascii="Times New Roman" w:hAnsi="Times New Roman"/>
          <w:color w:val="FF0000"/>
          <w:sz w:val="40"/>
          <w:szCs w:val="40"/>
          <w:lang w:val="cy-GB"/>
        </w:rPr>
        <w:t>LYWODRAETH CYMRU</w:t>
      </w:r>
    </w:p>
    <w:p w14:paraId="0570F603" w14:textId="77777777" w:rsidR="00A845A9" w:rsidRPr="009F35DD" w:rsidRDefault="000C5E9B" w:rsidP="00A845A9">
      <w:pPr>
        <w:rPr>
          <w:b/>
          <w:color w:val="FF0000"/>
          <w:lang w:val="cy-GB"/>
        </w:rPr>
      </w:pPr>
      <w:r w:rsidRPr="009F35DD">
        <w:rPr>
          <w:b/>
          <w:noProof/>
          <w:lang w:eastAsia="en-GB"/>
        </w:rPr>
        <mc:AlternateContent>
          <mc:Choice Requires="wps">
            <w:drawing>
              <wp:anchor distT="0" distB="0" distL="114300" distR="114300" simplePos="0" relativeHeight="251658240" behindDoc="0" locked="0" layoutInCell="0" allowOverlap="1" wp14:anchorId="351A626D" wp14:editId="503EC59D">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13492"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9F35DD" w14:paraId="5220BA02" w14:textId="77777777" w:rsidTr="00B049B1">
        <w:tc>
          <w:tcPr>
            <w:tcW w:w="1383" w:type="dxa"/>
            <w:tcBorders>
              <w:top w:val="nil"/>
              <w:left w:val="nil"/>
              <w:bottom w:val="nil"/>
              <w:right w:val="nil"/>
            </w:tcBorders>
            <w:vAlign w:val="center"/>
          </w:tcPr>
          <w:p w14:paraId="599A7E7F" w14:textId="77777777" w:rsidR="00EA5290" w:rsidRPr="009F35DD" w:rsidRDefault="00EA5290" w:rsidP="0087470E">
            <w:pPr>
              <w:spacing w:before="120" w:after="120"/>
              <w:rPr>
                <w:rFonts w:ascii="Arial" w:hAnsi="Arial" w:cs="Arial"/>
                <w:b/>
                <w:bCs/>
                <w:sz w:val="24"/>
                <w:szCs w:val="24"/>
                <w:lang w:val="cy-GB"/>
              </w:rPr>
            </w:pPr>
          </w:p>
          <w:p w14:paraId="16F3AAD3" w14:textId="77777777" w:rsidR="00EA5290" w:rsidRPr="009F35DD" w:rsidRDefault="00DA6555" w:rsidP="0087470E">
            <w:pPr>
              <w:spacing w:before="120" w:after="120"/>
              <w:rPr>
                <w:rFonts w:ascii="Arial" w:hAnsi="Arial" w:cs="Arial"/>
                <w:b/>
                <w:bCs/>
                <w:sz w:val="24"/>
                <w:szCs w:val="24"/>
                <w:lang w:val="cy-GB"/>
              </w:rPr>
            </w:pPr>
            <w:r>
              <w:rPr>
                <w:rFonts w:ascii="Arial" w:hAnsi="Arial" w:cs="Arial"/>
                <w:b/>
                <w:bCs/>
                <w:sz w:val="24"/>
                <w:szCs w:val="24"/>
                <w:lang w:val="cy-GB"/>
              </w:rPr>
              <w:t>TEITL</w:t>
            </w:r>
            <w:r w:rsidR="00EA5290" w:rsidRPr="009F35DD">
              <w:rPr>
                <w:rFonts w:ascii="Arial" w:hAnsi="Arial" w:cs="Arial"/>
                <w:b/>
                <w:bCs/>
                <w:sz w:val="24"/>
                <w:szCs w:val="24"/>
                <w:lang w:val="cy-GB"/>
              </w:rPr>
              <w:t xml:space="preserve"> </w:t>
            </w:r>
          </w:p>
        </w:tc>
        <w:tc>
          <w:tcPr>
            <w:tcW w:w="7656" w:type="dxa"/>
            <w:tcBorders>
              <w:top w:val="nil"/>
              <w:left w:val="nil"/>
              <w:bottom w:val="nil"/>
              <w:right w:val="nil"/>
            </w:tcBorders>
            <w:vAlign w:val="center"/>
          </w:tcPr>
          <w:p w14:paraId="1CED2E95" w14:textId="77777777" w:rsidR="00EA5290" w:rsidRPr="009F35DD" w:rsidRDefault="009F35DD" w:rsidP="009F35DD">
            <w:pPr>
              <w:spacing w:before="120" w:after="120"/>
              <w:rPr>
                <w:rFonts w:ascii="Arial" w:hAnsi="Arial" w:cs="Arial"/>
                <w:b/>
                <w:bCs/>
                <w:sz w:val="24"/>
                <w:szCs w:val="24"/>
                <w:lang w:val="cy-GB"/>
              </w:rPr>
            </w:pPr>
            <w:r>
              <w:rPr>
                <w:rFonts w:ascii="Arial" w:hAnsi="Arial" w:cs="Arial"/>
                <w:b/>
                <w:color w:val="1F1F1F"/>
                <w:sz w:val="24"/>
                <w:szCs w:val="24"/>
                <w:lang w:val="cy-GB"/>
              </w:rPr>
              <w:t>Unfed Cyfarfod ar Bymtheg Sector Gwaith Amgylchedd</w:t>
            </w:r>
            <w:r w:rsidR="00DA6555">
              <w:rPr>
                <w:rFonts w:ascii="Arial" w:hAnsi="Arial" w:cs="Arial"/>
                <w:b/>
                <w:color w:val="1F1F1F"/>
                <w:sz w:val="24"/>
                <w:szCs w:val="24"/>
                <w:lang w:val="cy-GB"/>
              </w:rPr>
              <w:t>ol</w:t>
            </w:r>
            <w:r>
              <w:rPr>
                <w:rFonts w:ascii="Arial" w:hAnsi="Arial" w:cs="Arial"/>
                <w:b/>
                <w:color w:val="1F1F1F"/>
                <w:sz w:val="24"/>
                <w:szCs w:val="24"/>
                <w:lang w:val="cy-GB"/>
              </w:rPr>
              <w:t xml:space="preserve"> </w:t>
            </w:r>
            <w:r w:rsidR="00DA6555">
              <w:rPr>
                <w:rFonts w:ascii="Arial" w:hAnsi="Arial" w:cs="Arial"/>
                <w:b/>
                <w:color w:val="1F1F1F"/>
                <w:sz w:val="24"/>
                <w:szCs w:val="24"/>
                <w:lang w:val="cy-GB"/>
              </w:rPr>
              <w:t xml:space="preserve">y </w:t>
            </w:r>
            <w:r>
              <w:rPr>
                <w:rFonts w:ascii="Arial" w:hAnsi="Arial" w:cs="Arial"/>
                <w:b/>
                <w:color w:val="1F1F1F"/>
                <w:sz w:val="24"/>
                <w:szCs w:val="24"/>
                <w:lang w:val="cy-GB"/>
              </w:rPr>
              <w:t xml:space="preserve">Cyngor </w:t>
            </w:r>
            <w:r w:rsidR="00DA6555">
              <w:rPr>
                <w:rFonts w:ascii="Arial" w:hAnsi="Arial" w:cs="Arial"/>
                <w:b/>
                <w:color w:val="1F1F1F"/>
                <w:sz w:val="24"/>
                <w:szCs w:val="24"/>
                <w:lang w:val="cy-GB"/>
              </w:rPr>
              <w:t>Prydeinig-Gwyddelig</w:t>
            </w:r>
          </w:p>
        </w:tc>
      </w:tr>
      <w:tr w:rsidR="00EA5290" w:rsidRPr="009F35DD" w14:paraId="7163FDE4" w14:textId="77777777" w:rsidTr="00B049B1">
        <w:tc>
          <w:tcPr>
            <w:tcW w:w="1383" w:type="dxa"/>
            <w:tcBorders>
              <w:top w:val="nil"/>
              <w:left w:val="nil"/>
              <w:bottom w:val="nil"/>
              <w:right w:val="nil"/>
            </w:tcBorders>
            <w:vAlign w:val="center"/>
          </w:tcPr>
          <w:p w14:paraId="4C8CBB30" w14:textId="77777777" w:rsidR="00EA5290" w:rsidRPr="009F35DD" w:rsidRDefault="00DA6555" w:rsidP="0087470E">
            <w:pPr>
              <w:spacing w:before="120" w:after="120"/>
              <w:rPr>
                <w:rFonts w:ascii="Arial" w:hAnsi="Arial" w:cs="Arial"/>
                <w:b/>
                <w:bCs/>
                <w:sz w:val="24"/>
                <w:szCs w:val="24"/>
                <w:lang w:val="cy-GB"/>
              </w:rPr>
            </w:pPr>
            <w:r>
              <w:rPr>
                <w:rFonts w:ascii="Arial" w:hAnsi="Arial" w:cs="Arial"/>
                <w:b/>
                <w:bCs/>
                <w:sz w:val="24"/>
                <w:szCs w:val="24"/>
                <w:lang w:val="cy-GB"/>
              </w:rPr>
              <w:t>DYDDIAD</w:t>
            </w:r>
            <w:r w:rsidR="00EA5290" w:rsidRPr="009F35DD">
              <w:rPr>
                <w:rFonts w:ascii="Arial" w:hAnsi="Arial" w:cs="Arial"/>
                <w:b/>
                <w:bCs/>
                <w:sz w:val="24"/>
                <w:szCs w:val="24"/>
                <w:lang w:val="cy-GB"/>
              </w:rPr>
              <w:t xml:space="preserve"> </w:t>
            </w:r>
          </w:p>
        </w:tc>
        <w:tc>
          <w:tcPr>
            <w:tcW w:w="7656" w:type="dxa"/>
            <w:tcBorders>
              <w:top w:val="nil"/>
              <w:left w:val="nil"/>
              <w:bottom w:val="nil"/>
              <w:right w:val="nil"/>
            </w:tcBorders>
            <w:vAlign w:val="center"/>
          </w:tcPr>
          <w:p w14:paraId="4DF5FFD2" w14:textId="77777777" w:rsidR="00EA5290" w:rsidRPr="009F35DD" w:rsidRDefault="000451F2" w:rsidP="0087470E">
            <w:pPr>
              <w:spacing w:before="120" w:after="120"/>
              <w:rPr>
                <w:rFonts w:ascii="Arial" w:hAnsi="Arial" w:cs="Arial"/>
                <w:b/>
                <w:bCs/>
                <w:sz w:val="24"/>
                <w:szCs w:val="24"/>
                <w:lang w:val="cy-GB"/>
              </w:rPr>
            </w:pPr>
            <w:r>
              <w:rPr>
                <w:rFonts w:ascii="Arial" w:hAnsi="Arial" w:cs="Arial"/>
                <w:b/>
                <w:bCs/>
                <w:sz w:val="24"/>
                <w:szCs w:val="24"/>
                <w:lang w:val="cy-GB"/>
              </w:rPr>
              <w:t xml:space="preserve">18 Rhagfyr </w:t>
            </w:r>
            <w:r w:rsidR="00EF0806">
              <w:rPr>
                <w:rFonts w:ascii="Arial" w:hAnsi="Arial" w:cs="Arial"/>
                <w:b/>
                <w:bCs/>
                <w:sz w:val="24"/>
                <w:szCs w:val="24"/>
                <w:lang w:val="cy-GB"/>
              </w:rPr>
              <w:t>2020</w:t>
            </w:r>
          </w:p>
        </w:tc>
      </w:tr>
      <w:tr w:rsidR="00EA5290" w:rsidRPr="009F35DD" w14:paraId="3CB954D7" w14:textId="77777777" w:rsidTr="00B049B1">
        <w:tc>
          <w:tcPr>
            <w:tcW w:w="1383" w:type="dxa"/>
            <w:tcBorders>
              <w:top w:val="nil"/>
              <w:left w:val="nil"/>
              <w:bottom w:val="nil"/>
              <w:right w:val="nil"/>
            </w:tcBorders>
            <w:vAlign w:val="center"/>
          </w:tcPr>
          <w:p w14:paraId="24101588" w14:textId="77777777" w:rsidR="00EA5290" w:rsidRPr="009F35DD" w:rsidRDefault="00DA6555" w:rsidP="0087470E">
            <w:pPr>
              <w:spacing w:before="120" w:after="120"/>
              <w:rPr>
                <w:rFonts w:ascii="Arial" w:hAnsi="Arial" w:cs="Arial"/>
                <w:b/>
                <w:bCs/>
                <w:sz w:val="24"/>
                <w:szCs w:val="24"/>
                <w:lang w:val="cy-GB"/>
              </w:rPr>
            </w:pPr>
            <w:r>
              <w:rPr>
                <w:rFonts w:ascii="Arial" w:hAnsi="Arial" w:cs="Arial"/>
                <w:b/>
                <w:bCs/>
                <w:sz w:val="24"/>
                <w:szCs w:val="24"/>
                <w:lang w:val="cy-GB"/>
              </w:rPr>
              <w:t>GAN</w:t>
            </w:r>
          </w:p>
        </w:tc>
        <w:tc>
          <w:tcPr>
            <w:tcW w:w="7656" w:type="dxa"/>
            <w:tcBorders>
              <w:top w:val="nil"/>
              <w:left w:val="nil"/>
              <w:bottom w:val="nil"/>
              <w:right w:val="nil"/>
            </w:tcBorders>
            <w:vAlign w:val="center"/>
          </w:tcPr>
          <w:p w14:paraId="1816C612" w14:textId="44B9D4F8" w:rsidR="00EA5290" w:rsidRPr="009F35DD" w:rsidRDefault="002311A1" w:rsidP="00DA6555">
            <w:pPr>
              <w:spacing w:before="120" w:after="120"/>
              <w:rPr>
                <w:rFonts w:ascii="Arial" w:hAnsi="Arial" w:cs="Arial"/>
                <w:b/>
                <w:bCs/>
                <w:sz w:val="24"/>
                <w:szCs w:val="24"/>
                <w:lang w:val="cy-GB"/>
              </w:rPr>
            </w:pPr>
            <w:r>
              <w:rPr>
                <w:rFonts w:ascii="Arial" w:hAnsi="Arial" w:cs="Arial"/>
                <w:b/>
                <w:bCs/>
                <w:sz w:val="24"/>
                <w:szCs w:val="24"/>
                <w:lang w:val="cy-GB"/>
              </w:rPr>
              <w:t xml:space="preserve">Lesley Griffiths, </w:t>
            </w:r>
            <w:bookmarkStart w:id="0" w:name="_GoBack"/>
            <w:bookmarkEnd w:id="0"/>
            <w:r w:rsidR="00DA6555">
              <w:rPr>
                <w:rFonts w:ascii="Arial" w:hAnsi="Arial" w:cs="Arial"/>
                <w:b/>
                <w:bCs/>
                <w:sz w:val="24"/>
                <w:szCs w:val="24"/>
                <w:lang w:val="cy-GB"/>
              </w:rPr>
              <w:t>Gweinidog yr Amgylchedd</w:t>
            </w:r>
            <w:r w:rsidR="00173808">
              <w:rPr>
                <w:rFonts w:ascii="Arial" w:hAnsi="Arial" w:cs="Arial"/>
                <w:b/>
                <w:bCs/>
                <w:sz w:val="24"/>
                <w:szCs w:val="24"/>
                <w:lang w:val="cy-GB"/>
              </w:rPr>
              <w:t>, Ynni</w:t>
            </w:r>
            <w:r w:rsidR="00DA6555">
              <w:rPr>
                <w:rFonts w:ascii="Arial" w:hAnsi="Arial" w:cs="Arial"/>
                <w:b/>
                <w:bCs/>
                <w:sz w:val="24"/>
                <w:szCs w:val="24"/>
                <w:lang w:val="cy-GB"/>
              </w:rPr>
              <w:t xml:space="preserve"> a Materion Gwledig</w:t>
            </w:r>
          </w:p>
        </w:tc>
      </w:tr>
    </w:tbl>
    <w:p w14:paraId="2CF88DB4" w14:textId="77777777" w:rsidR="00EA5290" w:rsidRPr="009F35DD" w:rsidRDefault="00EA5290" w:rsidP="00EA5290">
      <w:pPr>
        <w:rPr>
          <w:lang w:val="cy-GB"/>
        </w:rPr>
      </w:pPr>
    </w:p>
    <w:p w14:paraId="566104D0" w14:textId="77777777" w:rsidR="008B4054" w:rsidRPr="00C71B30" w:rsidRDefault="00BC2DD0" w:rsidP="00C71B30">
      <w:pPr>
        <w:pStyle w:val="Default"/>
        <w:rPr>
          <w:color w:val="auto"/>
          <w:lang w:val="cy-GB"/>
        </w:rPr>
      </w:pPr>
      <w:r w:rsidRPr="00C71B30">
        <w:rPr>
          <w:rFonts w:eastAsia="Times New Roman"/>
          <w:color w:val="auto"/>
          <w:lang w:val="cy-GB" w:eastAsia="en-GB"/>
        </w:rPr>
        <w:t>Ar 4 Tachwedd</w:t>
      </w:r>
      <w:r w:rsidR="00DA6555" w:rsidRPr="00C71B30">
        <w:rPr>
          <w:rFonts w:eastAsia="Times New Roman"/>
          <w:color w:val="auto"/>
          <w:lang w:val="cy-GB" w:eastAsia="en-GB"/>
        </w:rPr>
        <w:t xml:space="preserve"> cynrychiolais Lywodraeth Cymru yn unfed cyfarfod ar bymtheg Sector Gwaith Amgylcheddol y </w:t>
      </w:r>
      <w:r w:rsidR="00173808" w:rsidRPr="00C71B30">
        <w:rPr>
          <w:rFonts w:eastAsia="Times New Roman"/>
          <w:color w:val="auto"/>
          <w:lang w:val="cy-GB" w:eastAsia="en-GB"/>
        </w:rPr>
        <w:t>Cyngor Prydeinig-Gwyddelig</w:t>
      </w:r>
      <w:r w:rsidR="00DA6555" w:rsidRPr="00C71B30">
        <w:rPr>
          <w:rFonts w:eastAsia="Times New Roman"/>
          <w:color w:val="auto"/>
          <w:lang w:val="cy-GB" w:eastAsia="en-GB"/>
        </w:rPr>
        <w:t xml:space="preserve">.  Cynhaliwyd y cyfarfod yn rhithwir ac fe'i cadeiriwyd gan yr Is-ysgrifennydd Gwladol Seneddol dros Faterion Gwledig a Bioddiogelwch, yr Arglwydd Gardiner o Kimble, ar ran Llywodraeth y DU. </w:t>
      </w:r>
      <w:r w:rsidRPr="00C71B30">
        <w:rPr>
          <w:rFonts w:eastAsia="Times New Roman"/>
          <w:color w:val="auto"/>
          <w:lang w:val="cy-GB" w:eastAsia="en-GB"/>
        </w:rPr>
        <w:t xml:space="preserve">Hefyd yn y cyfarfod </w:t>
      </w:r>
      <w:r w:rsidR="001B0615" w:rsidRPr="00C71B30">
        <w:rPr>
          <w:rFonts w:eastAsia="Times New Roman"/>
          <w:color w:val="auto"/>
          <w:lang w:val="cy-GB" w:eastAsia="en-GB"/>
        </w:rPr>
        <w:t>roedd</w:t>
      </w:r>
      <w:r w:rsidR="00DA6555" w:rsidRPr="00C71B30">
        <w:rPr>
          <w:color w:val="auto"/>
          <w:lang w:val="cy-GB"/>
        </w:rPr>
        <w:t>:</w:t>
      </w:r>
    </w:p>
    <w:p w14:paraId="630271E8" w14:textId="77777777" w:rsidR="008B4054" w:rsidRPr="00C71B30" w:rsidRDefault="008B4054" w:rsidP="00C71B30">
      <w:pPr>
        <w:pStyle w:val="Default"/>
        <w:rPr>
          <w:color w:val="auto"/>
          <w:lang w:val="cy-GB"/>
        </w:rPr>
      </w:pPr>
    </w:p>
    <w:p w14:paraId="6FD8C305" w14:textId="77777777" w:rsidR="008B4054" w:rsidRPr="00C71B30" w:rsidRDefault="001B0615" w:rsidP="00C71B30">
      <w:pPr>
        <w:pStyle w:val="Default"/>
        <w:numPr>
          <w:ilvl w:val="0"/>
          <w:numId w:val="2"/>
        </w:numPr>
        <w:rPr>
          <w:color w:val="auto"/>
          <w:lang w:val="cy-GB"/>
        </w:rPr>
      </w:pPr>
      <w:r w:rsidRPr="00C71B30">
        <w:rPr>
          <w:color w:val="auto"/>
          <w:lang w:val="cy-GB"/>
        </w:rPr>
        <w:t>Llywodraeth Iwerddon, yn cael ei chynrychioli gan</w:t>
      </w:r>
      <w:r w:rsidR="00BC2DD0" w:rsidRPr="00C71B30">
        <w:rPr>
          <w:color w:val="auto"/>
          <w:lang w:val="cy-GB"/>
        </w:rPr>
        <w:t xml:space="preserve"> Mr Eamon Ryan TD, y</w:t>
      </w:r>
      <w:r w:rsidRPr="00C71B30">
        <w:rPr>
          <w:color w:val="auto"/>
          <w:lang w:val="cy-GB"/>
        </w:rPr>
        <w:t xml:space="preserve"> Gweinidog Trafnidiaeth a Gweinidog yr Amgylchedd, Hinsawdd a Chyfathrebu</w:t>
      </w:r>
      <w:r w:rsidR="008B4054" w:rsidRPr="00C71B30">
        <w:rPr>
          <w:color w:val="auto"/>
          <w:lang w:val="cy-GB"/>
        </w:rPr>
        <w:t xml:space="preserve">. </w:t>
      </w:r>
    </w:p>
    <w:p w14:paraId="69BE8CAD" w14:textId="77777777" w:rsidR="008B4054" w:rsidRPr="00C71B30" w:rsidRDefault="001B0615" w:rsidP="00C71B30">
      <w:pPr>
        <w:pStyle w:val="Default"/>
        <w:numPr>
          <w:ilvl w:val="0"/>
          <w:numId w:val="2"/>
        </w:numPr>
        <w:rPr>
          <w:color w:val="auto"/>
          <w:lang w:val="cy-GB"/>
        </w:rPr>
      </w:pPr>
      <w:r w:rsidRPr="00C71B30">
        <w:rPr>
          <w:color w:val="auto"/>
          <w:lang w:val="cy-GB"/>
        </w:rPr>
        <w:t>Llywodraeth yr Alban, yn cael ei chynrychioli gan Roseanna Cunningham ASA, Ysgrifennydd y Cabinet dros yr Amgylchedd, Newid yn yr Hinsawdd a Diwygio Tir</w:t>
      </w:r>
      <w:r w:rsidR="008B4054" w:rsidRPr="00C71B30">
        <w:rPr>
          <w:color w:val="auto"/>
          <w:lang w:val="cy-GB"/>
        </w:rPr>
        <w:t xml:space="preserve">. </w:t>
      </w:r>
    </w:p>
    <w:p w14:paraId="4E27BE69" w14:textId="77777777" w:rsidR="008B4054" w:rsidRPr="00C71B30" w:rsidRDefault="001B0615" w:rsidP="00C71B30">
      <w:pPr>
        <w:pStyle w:val="Default"/>
        <w:numPr>
          <w:ilvl w:val="0"/>
          <w:numId w:val="2"/>
        </w:numPr>
        <w:rPr>
          <w:color w:val="auto"/>
          <w:lang w:val="cy-GB"/>
        </w:rPr>
      </w:pPr>
      <w:r w:rsidRPr="00C71B30">
        <w:rPr>
          <w:color w:val="auto"/>
          <w:lang w:val="cy-GB"/>
        </w:rPr>
        <w:t>Llywodraeth Ynys Manaw, yn cael ei chynrychioli gan Geoffrey Boot MHK, Gweinidog yr Amgylchedd, Bwyd ac Amaethyddiaeth</w:t>
      </w:r>
      <w:r w:rsidR="008B4054" w:rsidRPr="00C71B30">
        <w:rPr>
          <w:color w:val="auto"/>
          <w:lang w:val="cy-GB"/>
        </w:rPr>
        <w:t xml:space="preserve">. </w:t>
      </w:r>
    </w:p>
    <w:p w14:paraId="65C09BC2" w14:textId="77777777" w:rsidR="008B4054" w:rsidRPr="00C71B30" w:rsidRDefault="00266AB3" w:rsidP="00C71B30">
      <w:pPr>
        <w:pStyle w:val="Default"/>
        <w:numPr>
          <w:ilvl w:val="0"/>
          <w:numId w:val="2"/>
        </w:numPr>
        <w:rPr>
          <w:color w:val="auto"/>
          <w:lang w:val="cy-GB"/>
        </w:rPr>
      </w:pPr>
      <w:r w:rsidRPr="00C71B30">
        <w:rPr>
          <w:color w:val="auto"/>
          <w:lang w:val="cy-GB"/>
        </w:rPr>
        <w:lastRenderedPageBreak/>
        <w:t>Llywodraeth Jersey, yn cael ei chynrychioli gan y Dirprwy John Young, Gweinidog yr Amgylchedd</w:t>
      </w:r>
      <w:r w:rsidR="008B4054" w:rsidRPr="00C71B30">
        <w:rPr>
          <w:color w:val="auto"/>
          <w:lang w:val="cy-GB"/>
        </w:rPr>
        <w:t xml:space="preserve">. </w:t>
      </w:r>
    </w:p>
    <w:p w14:paraId="2924449C" w14:textId="77777777" w:rsidR="008B4054" w:rsidRPr="00C71B30" w:rsidRDefault="00266AB3" w:rsidP="00C71B30">
      <w:pPr>
        <w:pStyle w:val="Default"/>
        <w:numPr>
          <w:ilvl w:val="0"/>
          <w:numId w:val="2"/>
        </w:numPr>
        <w:rPr>
          <w:color w:val="auto"/>
          <w:lang w:val="cy-GB"/>
        </w:rPr>
      </w:pPr>
      <w:r w:rsidRPr="00C71B30">
        <w:rPr>
          <w:color w:val="auto"/>
          <w:lang w:val="cy-GB"/>
        </w:rPr>
        <w:t>Llywodraeth Guernsey, yn cael ei chynrychioli gan y Dirprwy Lindsay de Sausmarez, Llywydd Pwyllgor yr Amgylchedd a Seilwaith</w:t>
      </w:r>
      <w:r w:rsidR="008B4054" w:rsidRPr="00C71B30">
        <w:rPr>
          <w:color w:val="auto"/>
          <w:lang w:val="cy-GB"/>
        </w:rPr>
        <w:t xml:space="preserve">. </w:t>
      </w:r>
    </w:p>
    <w:p w14:paraId="6F68D40F" w14:textId="77777777" w:rsidR="008B4054" w:rsidRPr="00C71B30" w:rsidRDefault="00266AB3" w:rsidP="00C71B30">
      <w:pPr>
        <w:pStyle w:val="Default"/>
        <w:numPr>
          <w:ilvl w:val="0"/>
          <w:numId w:val="2"/>
        </w:numPr>
        <w:rPr>
          <w:rFonts w:eastAsia="Times New Roman"/>
          <w:color w:val="auto"/>
          <w:lang w:val="cy-GB" w:eastAsia="en-GB"/>
        </w:rPr>
      </w:pPr>
      <w:r w:rsidRPr="00C71B30">
        <w:rPr>
          <w:color w:val="auto"/>
          <w:lang w:val="cy-GB"/>
        </w:rPr>
        <w:t>Gweithrediaeth Gogledd Iwerddon, yn cael ei chynrychioli gan y Gweinidog Edwin Poots ACD, y Gweinidog Amaethyddiaeth, yr Amgylchedd a Materion Gwledig</w:t>
      </w:r>
      <w:r w:rsidR="008B4054" w:rsidRPr="00C71B30">
        <w:rPr>
          <w:color w:val="auto"/>
          <w:lang w:val="cy-GB"/>
        </w:rPr>
        <w:t>.</w:t>
      </w:r>
    </w:p>
    <w:p w14:paraId="239C36EA" w14:textId="77777777" w:rsidR="0087470E" w:rsidRPr="00C71B30" w:rsidRDefault="0087470E" w:rsidP="00C71B30">
      <w:pPr>
        <w:pStyle w:val="Default"/>
        <w:rPr>
          <w:color w:val="auto"/>
          <w:lang w:val="cy-GB"/>
        </w:rPr>
      </w:pPr>
    </w:p>
    <w:p w14:paraId="3AF38567" w14:textId="77777777" w:rsidR="008B4054" w:rsidRPr="00C71B30" w:rsidRDefault="008C580F" w:rsidP="00C71B30">
      <w:pPr>
        <w:pStyle w:val="Default"/>
        <w:rPr>
          <w:color w:val="auto"/>
          <w:lang w:val="cy-GB"/>
        </w:rPr>
      </w:pPr>
      <w:r w:rsidRPr="00C71B30">
        <w:rPr>
          <w:color w:val="auto"/>
          <w:lang w:val="cy-GB"/>
        </w:rPr>
        <w:t xml:space="preserve">Roedd y cyfarfod </w:t>
      </w:r>
      <w:r w:rsidR="00BC2DD0" w:rsidRPr="00C71B30">
        <w:rPr>
          <w:color w:val="auto"/>
          <w:lang w:val="cy-GB"/>
        </w:rPr>
        <w:t xml:space="preserve">yn </w:t>
      </w:r>
      <w:r w:rsidRPr="00C71B30">
        <w:rPr>
          <w:color w:val="auto"/>
          <w:lang w:val="cy-GB"/>
        </w:rPr>
        <w:t>canolbwyntio ar sut y gall y gweinyddiaethau gydweithio ar ymaddasu hinsawdd, mynd i'r afael â rhywogaethau goresgynnol estron (INNS) a mynd i'r afael â'r materion sy'n gysylltiedig â'r amgylchedd morol</w:t>
      </w:r>
      <w:r w:rsidR="00ED1763" w:rsidRPr="00C71B30">
        <w:rPr>
          <w:color w:val="auto"/>
          <w:lang w:val="cy-GB"/>
        </w:rPr>
        <w:t>.</w:t>
      </w:r>
    </w:p>
    <w:p w14:paraId="2B518474" w14:textId="77777777" w:rsidR="0087470E" w:rsidRPr="00C71B30" w:rsidRDefault="0087470E" w:rsidP="00C71B30">
      <w:pPr>
        <w:pStyle w:val="Default"/>
        <w:rPr>
          <w:color w:val="auto"/>
          <w:lang w:val="cy-GB"/>
        </w:rPr>
      </w:pPr>
    </w:p>
    <w:p w14:paraId="71532D48" w14:textId="77777777" w:rsidR="0087470E" w:rsidRPr="00C71B30" w:rsidRDefault="008C580F" w:rsidP="00C71B30">
      <w:pPr>
        <w:rPr>
          <w:rFonts w:ascii="Arial" w:hAnsi="Arial" w:cs="Arial"/>
          <w:sz w:val="24"/>
          <w:szCs w:val="24"/>
          <w:lang w:val="cy-GB"/>
        </w:rPr>
      </w:pPr>
      <w:r w:rsidRPr="00C71B30">
        <w:rPr>
          <w:rFonts w:ascii="Arial" w:hAnsi="Arial" w:cs="Arial"/>
          <w:sz w:val="24"/>
          <w:szCs w:val="24"/>
          <w:lang w:val="cy-GB"/>
        </w:rPr>
        <w:t>Croesawais y cyfle i rannu’r arferion gorau ehangach mewn perthynas â rheoli Cacwn Asia, yn enwedig â Guernsey a Jersey y mae'r rhywogaeth hon wedi effeithio'n sylweddol arnynt</w:t>
      </w:r>
      <w:r w:rsidR="0087470E" w:rsidRPr="00C71B30">
        <w:rPr>
          <w:rFonts w:ascii="Arial" w:hAnsi="Arial" w:cs="Arial"/>
          <w:sz w:val="24"/>
          <w:szCs w:val="24"/>
          <w:lang w:val="cy-GB"/>
        </w:rPr>
        <w:t>.</w:t>
      </w:r>
    </w:p>
    <w:p w14:paraId="1EFD0683" w14:textId="77777777" w:rsidR="0087470E" w:rsidRPr="00C71B30" w:rsidRDefault="0087470E" w:rsidP="00C71B30">
      <w:pPr>
        <w:pStyle w:val="Default"/>
        <w:rPr>
          <w:color w:val="auto"/>
          <w:lang w:val="cy-GB"/>
        </w:rPr>
      </w:pPr>
    </w:p>
    <w:p w14:paraId="6BEFA408" w14:textId="77777777" w:rsidR="0087470E" w:rsidRPr="00C71B30" w:rsidRDefault="008C580F" w:rsidP="00C71B30">
      <w:pPr>
        <w:rPr>
          <w:rFonts w:ascii="Arial" w:hAnsi="Arial" w:cs="Arial"/>
          <w:sz w:val="24"/>
          <w:szCs w:val="24"/>
          <w:lang w:val="cy-GB"/>
        </w:rPr>
      </w:pPr>
      <w:r w:rsidRPr="00C71B30">
        <w:rPr>
          <w:rFonts w:ascii="Arial" w:hAnsi="Arial" w:cs="Arial"/>
          <w:sz w:val="24"/>
          <w:szCs w:val="24"/>
          <w:lang w:val="cy-GB"/>
        </w:rPr>
        <w:t>Amlinellais sut rydym yn parhau i gefnogi ymgyrch 'Edrych Golchi Sychu' ac yn</w:t>
      </w:r>
      <w:r w:rsidR="00396A65" w:rsidRPr="00C71B30">
        <w:rPr>
          <w:rFonts w:ascii="Arial" w:hAnsi="Arial" w:cs="Arial"/>
          <w:sz w:val="24"/>
          <w:szCs w:val="24"/>
          <w:lang w:val="cy-GB"/>
        </w:rPr>
        <w:t xml:space="preserve"> ddiweddar hyrwyddo ail-lansio’r </w:t>
      </w:r>
      <w:r w:rsidRPr="00C71B30">
        <w:rPr>
          <w:rFonts w:ascii="Arial" w:hAnsi="Arial" w:cs="Arial"/>
          <w:sz w:val="24"/>
          <w:szCs w:val="24"/>
          <w:lang w:val="cy-GB"/>
        </w:rPr>
        <w:t>ymgyrch '</w:t>
      </w:r>
      <w:r w:rsidR="00396A65" w:rsidRPr="00C71B30">
        <w:rPr>
          <w:rFonts w:ascii="Arial" w:hAnsi="Arial" w:cs="Arial"/>
          <w:sz w:val="24"/>
          <w:szCs w:val="24"/>
          <w:lang w:val="cy-GB"/>
        </w:rPr>
        <w:t>Mynd at Wraidd y Mater</w:t>
      </w:r>
      <w:r w:rsidRPr="00C71B30">
        <w:rPr>
          <w:rFonts w:ascii="Arial" w:hAnsi="Arial" w:cs="Arial"/>
          <w:sz w:val="24"/>
          <w:szCs w:val="24"/>
          <w:lang w:val="cy-GB"/>
        </w:rPr>
        <w:t>' yn ystod 'Wythnos Iechyd Planhigion' ym mis Medi 2020</w:t>
      </w:r>
      <w:r w:rsidR="0087470E" w:rsidRPr="00C71B30">
        <w:rPr>
          <w:rFonts w:ascii="Arial" w:hAnsi="Arial" w:cs="Arial"/>
          <w:sz w:val="24"/>
          <w:szCs w:val="24"/>
          <w:lang w:val="cy-GB"/>
        </w:rPr>
        <w:t>.</w:t>
      </w:r>
    </w:p>
    <w:p w14:paraId="6374BBF1" w14:textId="77777777" w:rsidR="0087470E" w:rsidRPr="00C71B30" w:rsidRDefault="0087470E" w:rsidP="00C71B30">
      <w:pPr>
        <w:rPr>
          <w:rFonts w:ascii="Arial" w:hAnsi="Arial" w:cs="Arial"/>
          <w:sz w:val="24"/>
          <w:szCs w:val="24"/>
          <w:lang w:val="cy-GB"/>
        </w:rPr>
      </w:pPr>
    </w:p>
    <w:p w14:paraId="105B0244" w14:textId="77777777" w:rsidR="0087470E" w:rsidRDefault="00396A65" w:rsidP="00C71B30">
      <w:pPr>
        <w:rPr>
          <w:rFonts w:ascii="Arial" w:hAnsi="Arial" w:cs="Arial"/>
          <w:sz w:val="24"/>
          <w:szCs w:val="24"/>
          <w:lang w:val="cy-GB"/>
        </w:rPr>
      </w:pPr>
      <w:r w:rsidRPr="00C71B30">
        <w:rPr>
          <w:rFonts w:ascii="Arial" w:hAnsi="Arial" w:cs="Arial"/>
          <w:sz w:val="24"/>
          <w:szCs w:val="24"/>
          <w:lang w:val="cy-GB"/>
        </w:rPr>
        <w:t>Mae arferion bioddiogelwch da yn allweddol i leihau'r risg o gyflwyno a lledaenu rhywogaethau goresgynnol estron. Gofynnais felly i weld camau gweithredu ar fioddiogelwch a lleihau risg yn cael eu blaenoriaethu, protocolau bioddiogelwch ar gyfer y diwydiant dyframaeth morol, cydweithio ar weithredu i leihau'r risg a achosir gan anifeiliaid anwes, sŵau bach a chanolfannau achub anifeiliaid a Thasglu Cyngor Prydeinig-Gwyddelig ar Gacwn Asia yn cael ei sefydlu</w:t>
      </w:r>
      <w:r w:rsidR="0087470E" w:rsidRPr="00C71B30">
        <w:rPr>
          <w:rFonts w:ascii="Arial" w:hAnsi="Arial" w:cs="Arial"/>
          <w:sz w:val="24"/>
          <w:szCs w:val="24"/>
          <w:lang w:val="cy-GB"/>
        </w:rPr>
        <w:t>.</w:t>
      </w:r>
    </w:p>
    <w:p w14:paraId="0E72ABE5" w14:textId="77777777" w:rsidR="000930F0" w:rsidRDefault="000930F0" w:rsidP="00C71B30">
      <w:pPr>
        <w:rPr>
          <w:rFonts w:ascii="Arial" w:hAnsi="Arial" w:cs="Arial"/>
          <w:sz w:val="24"/>
          <w:szCs w:val="24"/>
          <w:lang w:val="cy-GB"/>
        </w:rPr>
      </w:pPr>
    </w:p>
    <w:p w14:paraId="603924B7" w14:textId="77777777" w:rsidR="0087470E" w:rsidRDefault="003914BB" w:rsidP="00C71B30">
      <w:pPr>
        <w:rPr>
          <w:rFonts w:ascii="Arial" w:hAnsi="Arial" w:cs="Arial"/>
          <w:sz w:val="24"/>
          <w:szCs w:val="24"/>
        </w:rPr>
      </w:pPr>
      <w:r>
        <w:rPr>
          <w:rFonts w:ascii="Arial" w:hAnsi="Arial" w:cs="Arial"/>
          <w:sz w:val="24"/>
          <w:szCs w:val="24"/>
        </w:rPr>
        <w:lastRenderedPageBreak/>
        <w:t xml:space="preserve">Rwy’n croesawu y gwaith parhaus o gefnogi’r ymrwymiadau a gytunwyd yn symposiwm sbwriel morol y Cyngor Prydeinig-Gwyddelig yn 2018, gan gynnwys ein hatebion cynaliadwy ar gyfer offer pysgota diwedd oes.  Rwy’n gweld yr heriau amrywiol sydd gan ein amgylchedd morol ac yn croesawu ein dull cydweithredol parhaus o gadw a defnyddio ein moroedd yn gynaliadwy.   </w:t>
      </w:r>
    </w:p>
    <w:p w14:paraId="0B4266FC" w14:textId="77777777" w:rsidR="003914BB" w:rsidRPr="00C71B30" w:rsidRDefault="003914BB" w:rsidP="00C71B30">
      <w:pPr>
        <w:rPr>
          <w:rFonts w:ascii="Arial" w:hAnsi="Arial" w:cs="Arial"/>
          <w:sz w:val="24"/>
          <w:szCs w:val="24"/>
          <w:lang w:val="cy-GB"/>
        </w:rPr>
      </w:pPr>
    </w:p>
    <w:p w14:paraId="0D75979C" w14:textId="77777777" w:rsidR="0087470E" w:rsidRPr="00C71B30" w:rsidRDefault="00555146" w:rsidP="00C71B30">
      <w:pPr>
        <w:rPr>
          <w:rFonts w:ascii="Arial" w:hAnsi="Arial" w:cs="Arial"/>
          <w:sz w:val="24"/>
          <w:szCs w:val="24"/>
          <w:lang w:val="cy-GB"/>
        </w:rPr>
      </w:pPr>
      <w:r w:rsidRPr="00C71B30">
        <w:rPr>
          <w:rFonts w:ascii="Arial" w:hAnsi="Arial" w:cs="Arial"/>
          <w:sz w:val="24"/>
          <w:szCs w:val="24"/>
          <w:lang w:val="cy-GB"/>
        </w:rPr>
        <w:t>Yn</w:t>
      </w:r>
      <w:r w:rsidR="004B2235" w:rsidRPr="00C71B30">
        <w:rPr>
          <w:rFonts w:ascii="Arial" w:hAnsi="Arial" w:cs="Arial"/>
          <w:sz w:val="24"/>
          <w:szCs w:val="24"/>
          <w:lang w:val="cy-GB"/>
        </w:rPr>
        <w:t xml:space="preserve"> ystod y misoedd nesaf</w:t>
      </w:r>
      <w:r w:rsidR="003D31C5" w:rsidRPr="00C71B30">
        <w:rPr>
          <w:rFonts w:ascii="Arial" w:hAnsi="Arial" w:cs="Arial"/>
          <w:sz w:val="24"/>
          <w:szCs w:val="24"/>
          <w:lang w:val="cy-GB"/>
        </w:rPr>
        <w:t xml:space="preserve"> bydd Asesiad Risg Newid H</w:t>
      </w:r>
      <w:r w:rsidRPr="00C71B30">
        <w:rPr>
          <w:rFonts w:ascii="Arial" w:hAnsi="Arial" w:cs="Arial"/>
          <w:sz w:val="24"/>
          <w:szCs w:val="24"/>
          <w:lang w:val="cy-GB"/>
        </w:rPr>
        <w:t>insawdd</w:t>
      </w:r>
      <w:r w:rsidR="003D31C5" w:rsidRPr="00C71B30">
        <w:rPr>
          <w:rFonts w:ascii="Arial" w:hAnsi="Arial" w:cs="Arial"/>
          <w:sz w:val="24"/>
          <w:szCs w:val="24"/>
          <w:lang w:val="cy-GB"/>
        </w:rPr>
        <w:t xml:space="preserve"> 3</w:t>
      </w:r>
      <w:r w:rsidR="004B2235" w:rsidRPr="00C71B30">
        <w:rPr>
          <w:rFonts w:ascii="Arial" w:hAnsi="Arial" w:cs="Arial"/>
          <w:sz w:val="24"/>
          <w:szCs w:val="24"/>
          <w:lang w:val="cy-GB"/>
        </w:rPr>
        <w:t>,</w:t>
      </w:r>
      <w:r w:rsidR="003D31C5" w:rsidRPr="00C71B30">
        <w:rPr>
          <w:rFonts w:ascii="Arial" w:hAnsi="Arial" w:cs="Arial"/>
          <w:sz w:val="24"/>
          <w:szCs w:val="24"/>
          <w:lang w:val="cy-GB"/>
        </w:rPr>
        <w:t xml:space="preserve"> sydd ar y gweill </w:t>
      </w:r>
      <w:r w:rsidRPr="00C71B30">
        <w:rPr>
          <w:rFonts w:ascii="Arial" w:hAnsi="Arial" w:cs="Arial"/>
          <w:sz w:val="24"/>
          <w:szCs w:val="24"/>
          <w:lang w:val="cy-GB"/>
        </w:rPr>
        <w:t>gan Bwyllgor y DU ar y Newid yn yr Hinsawdd ar gyfer y pedair gweinyddiaeth yn y DU, yn garreg filltir bwysig</w:t>
      </w:r>
      <w:r w:rsidR="003D31C5" w:rsidRPr="00C71B30">
        <w:rPr>
          <w:rFonts w:ascii="Arial" w:hAnsi="Arial" w:cs="Arial"/>
          <w:sz w:val="24"/>
          <w:szCs w:val="24"/>
          <w:lang w:val="cy-GB"/>
        </w:rPr>
        <w:t xml:space="preserve"> arall lle mae angen inni gydweithio wrth in</w:t>
      </w:r>
      <w:r w:rsidRPr="00C71B30">
        <w:rPr>
          <w:rFonts w:ascii="Arial" w:hAnsi="Arial" w:cs="Arial"/>
          <w:sz w:val="24"/>
          <w:szCs w:val="24"/>
          <w:lang w:val="cy-GB"/>
        </w:rPr>
        <w:t>ni ddat</w:t>
      </w:r>
      <w:r w:rsidR="003D31C5" w:rsidRPr="00C71B30">
        <w:rPr>
          <w:rFonts w:ascii="Arial" w:hAnsi="Arial" w:cs="Arial"/>
          <w:sz w:val="24"/>
          <w:szCs w:val="24"/>
          <w:lang w:val="cy-GB"/>
        </w:rPr>
        <w:t>blygu ein hymatebion cadarn</w:t>
      </w:r>
      <w:r w:rsidRPr="00C71B30">
        <w:rPr>
          <w:rFonts w:ascii="Arial" w:hAnsi="Arial" w:cs="Arial"/>
          <w:sz w:val="24"/>
          <w:szCs w:val="24"/>
          <w:lang w:val="cy-GB"/>
        </w:rPr>
        <w:t xml:space="preserve"> ar draws y Llywodraeth i'r risgiau mwyaf brys</w:t>
      </w:r>
      <w:r w:rsidR="0087470E" w:rsidRPr="00C71B30">
        <w:rPr>
          <w:rFonts w:ascii="Arial" w:hAnsi="Arial" w:cs="Arial"/>
          <w:sz w:val="24"/>
          <w:szCs w:val="24"/>
          <w:lang w:val="cy-GB"/>
        </w:rPr>
        <w:t>.</w:t>
      </w:r>
    </w:p>
    <w:p w14:paraId="7345E8C7" w14:textId="77777777" w:rsidR="0087470E" w:rsidRPr="00C71B30" w:rsidRDefault="0087470E" w:rsidP="00C71B30">
      <w:pPr>
        <w:pStyle w:val="Default"/>
        <w:rPr>
          <w:color w:val="auto"/>
          <w:lang w:val="cy-GB"/>
        </w:rPr>
      </w:pPr>
    </w:p>
    <w:p w14:paraId="5C000178" w14:textId="77777777" w:rsidR="00A11A8D" w:rsidRPr="00C71B30" w:rsidRDefault="0074699F" w:rsidP="00C71B30">
      <w:pPr>
        <w:contextualSpacing/>
        <w:textAlignment w:val="baseline"/>
        <w:rPr>
          <w:rFonts w:ascii="Arial" w:hAnsi="Arial" w:cs="Arial"/>
          <w:sz w:val="24"/>
          <w:szCs w:val="24"/>
          <w:lang w:val="cy-GB"/>
        </w:rPr>
      </w:pPr>
      <w:r w:rsidRPr="00C71B30">
        <w:rPr>
          <w:rFonts w:ascii="Arial" w:hAnsi="Arial" w:cs="Arial"/>
          <w:sz w:val="24"/>
          <w:szCs w:val="24"/>
          <w:lang w:val="cy-GB" w:eastAsia="en-GB"/>
        </w:rPr>
        <w:t>Mae Uwchgynhadledd y Cyngor Prydeinig-Gwyddelig yn gyfle pwysig i Aelod-weinyddiaethau gydweithio a rhannu arferion da ar y materion cyffredin rydym yn eu hwynebu.  Yr oeddwn yn glir bod Llywodraeth Cymru yn cefnogi'r gwaith a wneir ar draws y Cyngor Prydeinig-Gwyddelig a’r wybodaeth werthfawr a rennir pan ddeuwn at ein gilydd</w:t>
      </w:r>
      <w:r w:rsidR="00A11A8D" w:rsidRPr="00C71B30">
        <w:rPr>
          <w:rFonts w:ascii="Arial" w:hAnsi="Arial" w:cs="Arial"/>
          <w:sz w:val="24"/>
          <w:szCs w:val="24"/>
          <w:lang w:val="cy-GB"/>
        </w:rPr>
        <w:t xml:space="preserve">. </w:t>
      </w:r>
    </w:p>
    <w:p w14:paraId="07453715" w14:textId="77777777" w:rsidR="0087470E" w:rsidRPr="00C71B30" w:rsidRDefault="0087470E" w:rsidP="00C71B30">
      <w:pPr>
        <w:contextualSpacing/>
        <w:textAlignment w:val="baseline"/>
        <w:rPr>
          <w:rFonts w:ascii="Arial" w:hAnsi="Arial" w:cs="Arial"/>
          <w:sz w:val="24"/>
          <w:szCs w:val="24"/>
          <w:lang w:val="cy-GB"/>
        </w:rPr>
      </w:pPr>
    </w:p>
    <w:p w14:paraId="055ED5FB" w14:textId="77777777" w:rsidR="00316184" w:rsidRPr="00C71B30" w:rsidRDefault="0074699F" w:rsidP="00C71B30">
      <w:pPr>
        <w:rPr>
          <w:rFonts w:ascii="Arial" w:hAnsi="Arial" w:cs="Arial"/>
          <w:sz w:val="24"/>
          <w:szCs w:val="24"/>
          <w:lang w:val="cy-GB" w:eastAsia="en-GB"/>
        </w:rPr>
      </w:pPr>
      <w:r w:rsidRPr="00C71B30">
        <w:rPr>
          <w:rFonts w:ascii="Arial" w:hAnsi="Arial" w:cs="Arial"/>
          <w:sz w:val="24"/>
          <w:szCs w:val="24"/>
          <w:lang w:val="cy-GB" w:eastAsia="en-GB"/>
        </w:rPr>
        <w:t>Wedyn bu trafodaeth am y blaengynllun gwaith nesaf. Roedd pawb a oedd yn bresennol yn cytuno ar y cynllun arfaethedig ar gyfer y ddwy flynedd nesaf. Derbyniwyd diweddariadau eraill gan</w:t>
      </w:r>
      <w:r w:rsidR="00656D8A" w:rsidRPr="00C71B30">
        <w:rPr>
          <w:rFonts w:ascii="Arial" w:hAnsi="Arial" w:cs="Arial"/>
          <w:sz w:val="24"/>
          <w:szCs w:val="24"/>
          <w:lang w:val="cy-GB" w:eastAsia="en-GB"/>
        </w:rPr>
        <w:t xml:space="preserve"> y g</w:t>
      </w:r>
      <w:r w:rsidRPr="00C71B30">
        <w:rPr>
          <w:rFonts w:ascii="Arial" w:hAnsi="Arial" w:cs="Arial"/>
          <w:sz w:val="24"/>
          <w:szCs w:val="24"/>
          <w:lang w:val="cy-GB" w:eastAsia="en-GB"/>
        </w:rPr>
        <w:t>weinyddiaethau gyda'r nod cyffredin o gefnogi’n llawn uchelgais Cyngor Prydain-Gwyddelig i sicrhau rhagor o ffocws ar gydnerthedd yn yr hinsawdd ac ymaddasu i effeithiau newid yn yr hinsawdd wrth inni nesáu at COP26 y flwyddyn nesaf</w:t>
      </w:r>
      <w:r w:rsidR="00316184" w:rsidRPr="00C71B30">
        <w:rPr>
          <w:rFonts w:ascii="Arial" w:hAnsi="Arial" w:cs="Arial"/>
          <w:sz w:val="24"/>
          <w:szCs w:val="24"/>
          <w:lang w:val="cy-GB"/>
        </w:rPr>
        <w:t>.</w:t>
      </w:r>
    </w:p>
    <w:p w14:paraId="2243BE40" w14:textId="77777777" w:rsidR="00A11A8D" w:rsidRPr="00C71B30" w:rsidRDefault="00A11A8D" w:rsidP="00C71B30">
      <w:pPr>
        <w:rPr>
          <w:rFonts w:ascii="Arial" w:hAnsi="Arial" w:cs="Arial"/>
          <w:sz w:val="24"/>
          <w:szCs w:val="24"/>
          <w:lang w:val="cy-GB" w:eastAsia="en-GB"/>
        </w:rPr>
      </w:pPr>
    </w:p>
    <w:p w14:paraId="1BE65C58" w14:textId="77777777" w:rsidR="008B4054" w:rsidRPr="00C71B30" w:rsidRDefault="00656D8A" w:rsidP="00C71B30">
      <w:pPr>
        <w:rPr>
          <w:rFonts w:ascii="Arial" w:hAnsi="Arial" w:cs="Arial"/>
          <w:sz w:val="24"/>
          <w:szCs w:val="24"/>
          <w:lang w:val="cy-GB" w:eastAsia="en-GB"/>
        </w:rPr>
      </w:pPr>
      <w:r w:rsidRPr="00C71B30">
        <w:rPr>
          <w:rFonts w:ascii="Arial" w:hAnsi="Arial" w:cs="Arial"/>
          <w:sz w:val="24"/>
          <w:szCs w:val="24"/>
          <w:lang w:val="cy-GB" w:eastAsia="en-GB"/>
        </w:rPr>
        <w:t xml:space="preserve">Cyhoeddwyd </w:t>
      </w:r>
      <w:r w:rsidR="00BC2DD0" w:rsidRPr="00C71B30">
        <w:rPr>
          <w:rFonts w:ascii="Arial" w:hAnsi="Arial" w:cs="Arial"/>
          <w:sz w:val="24"/>
          <w:szCs w:val="24"/>
          <w:lang w:val="cy-GB" w:eastAsia="en-GB"/>
        </w:rPr>
        <w:t>pwy</w:t>
      </w:r>
      <w:r w:rsidRPr="00C71B30">
        <w:rPr>
          <w:rFonts w:ascii="Arial" w:hAnsi="Arial" w:cs="Arial"/>
          <w:sz w:val="24"/>
          <w:szCs w:val="24"/>
          <w:lang w:val="cy-GB" w:eastAsia="en-GB"/>
        </w:rPr>
        <w:t xml:space="preserve">ntiau trafod allweddol </w:t>
      </w:r>
      <w:r w:rsidR="00BC2DD0" w:rsidRPr="00C71B30">
        <w:rPr>
          <w:rFonts w:ascii="Arial" w:hAnsi="Arial" w:cs="Arial"/>
          <w:sz w:val="24"/>
          <w:szCs w:val="24"/>
          <w:lang w:val="cy-GB" w:eastAsia="en-GB"/>
        </w:rPr>
        <w:t>yr unfed cyfarfod ar bymtheg mewn neges at bawb.</w:t>
      </w:r>
    </w:p>
    <w:p w14:paraId="6F714D32" w14:textId="77777777" w:rsidR="00C71B30" w:rsidRDefault="002311A1" w:rsidP="00C71B30">
      <w:pPr>
        <w:rPr>
          <w:rFonts w:ascii="Arial" w:hAnsi="Arial" w:cs="Arial"/>
          <w:sz w:val="24"/>
        </w:rPr>
      </w:pPr>
      <w:hyperlink r:id="rId12" w:history="1">
        <w:r w:rsidR="00C71B30">
          <w:rPr>
            <w:rStyle w:val="Hyperlink"/>
            <w:rFonts w:ascii="Arial" w:hAnsi="Arial" w:cs="Arial"/>
          </w:rPr>
          <w:t>https://www.britishirishcouncil.org/communique/ministerial-meetings</w:t>
        </w:r>
      </w:hyperlink>
    </w:p>
    <w:p w14:paraId="68AB5DF7" w14:textId="77777777" w:rsidR="00C71B30" w:rsidRPr="009F35DD" w:rsidRDefault="00C71B30" w:rsidP="00BC2DD0">
      <w:pPr>
        <w:spacing w:line="360" w:lineRule="auto"/>
        <w:rPr>
          <w:rFonts w:ascii="Arial" w:hAnsi="Arial" w:cs="Arial"/>
          <w:sz w:val="24"/>
          <w:szCs w:val="24"/>
          <w:lang w:val="cy-GB"/>
        </w:rPr>
      </w:pPr>
    </w:p>
    <w:p w14:paraId="1140AEAA" w14:textId="77777777" w:rsidR="00A845A9" w:rsidRPr="009F35DD" w:rsidRDefault="00A845A9" w:rsidP="00A845A9">
      <w:pPr>
        <w:rPr>
          <w:lang w:val="cy-GB"/>
        </w:rPr>
      </w:pPr>
    </w:p>
    <w:sectPr w:rsidR="00A845A9" w:rsidRPr="009F35DD" w:rsidSect="001A39E2">
      <w:footerReference w:type="even" r:id="rId13"/>
      <w:footerReference w:type="default" r:id="rId14"/>
      <w:headerReference w:type="first" r:id="rId15"/>
      <w:footerReference w:type="first" r:id="rId16"/>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D6C61" w14:textId="77777777" w:rsidR="006270F2" w:rsidRDefault="006270F2">
      <w:r>
        <w:separator/>
      </w:r>
    </w:p>
  </w:endnote>
  <w:endnote w:type="continuationSeparator" w:id="0">
    <w:p w14:paraId="0B329611" w14:textId="77777777" w:rsidR="006270F2" w:rsidRDefault="00627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F6CD3" w14:textId="77777777" w:rsidR="00A11A8D" w:rsidRDefault="00A11A8D"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7EAC96" w14:textId="77777777" w:rsidR="00A11A8D" w:rsidRDefault="00A11A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D3667" w14:textId="04199C8B" w:rsidR="00A11A8D" w:rsidRDefault="00A11A8D"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11A1">
      <w:rPr>
        <w:rStyle w:val="PageNumber"/>
        <w:noProof/>
      </w:rPr>
      <w:t>2</w:t>
    </w:r>
    <w:r>
      <w:rPr>
        <w:rStyle w:val="PageNumber"/>
      </w:rPr>
      <w:fldChar w:fldCharType="end"/>
    </w:r>
  </w:p>
  <w:p w14:paraId="3E6CEFB9" w14:textId="77777777" w:rsidR="00A11A8D" w:rsidRDefault="00A11A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6AF8D" w14:textId="1C0E4B19" w:rsidR="00A11A8D" w:rsidRPr="005D2A41" w:rsidRDefault="00A11A8D"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2311A1">
      <w:rPr>
        <w:rStyle w:val="PageNumber"/>
        <w:rFonts w:ascii="Arial" w:hAnsi="Arial" w:cs="Arial"/>
        <w:noProof/>
        <w:sz w:val="24"/>
        <w:szCs w:val="24"/>
      </w:rPr>
      <w:t>1</w:t>
    </w:r>
    <w:r w:rsidRPr="005D2A41">
      <w:rPr>
        <w:rStyle w:val="PageNumber"/>
        <w:rFonts w:ascii="Arial" w:hAnsi="Arial" w:cs="Arial"/>
        <w:sz w:val="24"/>
        <w:szCs w:val="24"/>
      </w:rPr>
      <w:fldChar w:fldCharType="end"/>
    </w:r>
  </w:p>
  <w:p w14:paraId="766986DE" w14:textId="77777777" w:rsidR="00A11A8D" w:rsidRPr="00A845A9" w:rsidRDefault="00A11A8D"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14D63" w14:textId="77777777" w:rsidR="006270F2" w:rsidRDefault="006270F2">
      <w:r>
        <w:separator/>
      </w:r>
    </w:p>
  </w:footnote>
  <w:footnote w:type="continuationSeparator" w:id="0">
    <w:p w14:paraId="7A97EB50" w14:textId="77777777" w:rsidR="006270F2" w:rsidRDefault="00627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49757" w14:textId="77777777" w:rsidR="00A11A8D" w:rsidRDefault="00A11A8D">
    <w:r>
      <w:rPr>
        <w:noProof/>
        <w:lang w:eastAsia="en-GB"/>
      </w:rPr>
      <w:drawing>
        <wp:anchor distT="0" distB="0" distL="114300" distR="114300" simplePos="0" relativeHeight="251657728" behindDoc="1" locked="0" layoutInCell="1" allowOverlap="1" wp14:anchorId="37D12E30" wp14:editId="6EE5CA1E">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4B0EB6F4" w14:textId="77777777" w:rsidR="00A11A8D" w:rsidRDefault="00A11A8D">
    <w:pPr>
      <w:pStyle w:val="Header"/>
    </w:pPr>
  </w:p>
  <w:p w14:paraId="0E8D7A06" w14:textId="77777777" w:rsidR="00A11A8D" w:rsidRDefault="00A11A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8071386"/>
    <w:multiLevelType w:val="hybridMultilevel"/>
    <w:tmpl w:val="62689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6C6906"/>
    <w:multiLevelType w:val="hybridMultilevel"/>
    <w:tmpl w:val="D01EA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2B3D9B"/>
    <w:multiLevelType w:val="hybridMultilevel"/>
    <w:tmpl w:val="A7FC0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2"/>
    <w:rsid w:val="00023B69"/>
    <w:rsid w:val="000451F2"/>
    <w:rsid w:val="000516D9"/>
    <w:rsid w:val="0006774B"/>
    <w:rsid w:val="00082B81"/>
    <w:rsid w:val="00090C3D"/>
    <w:rsid w:val="000930F0"/>
    <w:rsid w:val="00097118"/>
    <w:rsid w:val="000C3A52"/>
    <w:rsid w:val="000C53DB"/>
    <w:rsid w:val="000C5E9B"/>
    <w:rsid w:val="00126BFF"/>
    <w:rsid w:val="00134918"/>
    <w:rsid w:val="001460B1"/>
    <w:rsid w:val="0017102C"/>
    <w:rsid w:val="00173808"/>
    <w:rsid w:val="001A39E2"/>
    <w:rsid w:val="001A6AF1"/>
    <w:rsid w:val="001B027C"/>
    <w:rsid w:val="001B0615"/>
    <w:rsid w:val="001B288D"/>
    <w:rsid w:val="001C532F"/>
    <w:rsid w:val="001E53BF"/>
    <w:rsid w:val="00214B25"/>
    <w:rsid w:val="00223E62"/>
    <w:rsid w:val="002311A1"/>
    <w:rsid w:val="00266AB3"/>
    <w:rsid w:val="00274F08"/>
    <w:rsid w:val="002A5310"/>
    <w:rsid w:val="002C57B6"/>
    <w:rsid w:val="002D6E88"/>
    <w:rsid w:val="002F0EB9"/>
    <w:rsid w:val="002F53A9"/>
    <w:rsid w:val="00314E36"/>
    <w:rsid w:val="00316184"/>
    <w:rsid w:val="003220C1"/>
    <w:rsid w:val="00356D7B"/>
    <w:rsid w:val="00357893"/>
    <w:rsid w:val="003670C1"/>
    <w:rsid w:val="00370471"/>
    <w:rsid w:val="003914BB"/>
    <w:rsid w:val="00396A65"/>
    <w:rsid w:val="003B1503"/>
    <w:rsid w:val="003B3D64"/>
    <w:rsid w:val="003C5133"/>
    <w:rsid w:val="003D31C5"/>
    <w:rsid w:val="00412673"/>
    <w:rsid w:val="0043031D"/>
    <w:rsid w:val="0046757C"/>
    <w:rsid w:val="004A40D2"/>
    <w:rsid w:val="004B2235"/>
    <w:rsid w:val="00536317"/>
    <w:rsid w:val="00555146"/>
    <w:rsid w:val="00560F1F"/>
    <w:rsid w:val="00574BB3"/>
    <w:rsid w:val="005A22E2"/>
    <w:rsid w:val="005B030B"/>
    <w:rsid w:val="005D2A41"/>
    <w:rsid w:val="005D48C7"/>
    <w:rsid w:val="005D7663"/>
    <w:rsid w:val="005F1659"/>
    <w:rsid w:val="00603126"/>
    <w:rsid w:val="00603548"/>
    <w:rsid w:val="006270F2"/>
    <w:rsid w:val="00654C0A"/>
    <w:rsid w:val="00656D8A"/>
    <w:rsid w:val="006633C7"/>
    <w:rsid w:val="00663F04"/>
    <w:rsid w:val="00670227"/>
    <w:rsid w:val="006814BD"/>
    <w:rsid w:val="0069133F"/>
    <w:rsid w:val="006B340E"/>
    <w:rsid w:val="006B461D"/>
    <w:rsid w:val="006E0A2C"/>
    <w:rsid w:val="00703993"/>
    <w:rsid w:val="0073380E"/>
    <w:rsid w:val="00743B79"/>
    <w:rsid w:val="0074699F"/>
    <w:rsid w:val="007523BC"/>
    <w:rsid w:val="00752C48"/>
    <w:rsid w:val="007A05FB"/>
    <w:rsid w:val="007B5260"/>
    <w:rsid w:val="007C24E7"/>
    <w:rsid w:val="007D1402"/>
    <w:rsid w:val="007F5E64"/>
    <w:rsid w:val="00800FA0"/>
    <w:rsid w:val="00806B43"/>
    <w:rsid w:val="00812370"/>
    <w:rsid w:val="0082411A"/>
    <w:rsid w:val="0083459F"/>
    <w:rsid w:val="00841628"/>
    <w:rsid w:val="00846160"/>
    <w:rsid w:val="0087470E"/>
    <w:rsid w:val="00877BD2"/>
    <w:rsid w:val="008B4054"/>
    <w:rsid w:val="008B7927"/>
    <w:rsid w:val="008C580F"/>
    <w:rsid w:val="008D1E0B"/>
    <w:rsid w:val="008F0CC6"/>
    <w:rsid w:val="008F789E"/>
    <w:rsid w:val="00905771"/>
    <w:rsid w:val="00953A46"/>
    <w:rsid w:val="00967473"/>
    <w:rsid w:val="00973090"/>
    <w:rsid w:val="00995EEC"/>
    <w:rsid w:val="009D26D8"/>
    <w:rsid w:val="009E4974"/>
    <w:rsid w:val="009F06C3"/>
    <w:rsid w:val="009F35DD"/>
    <w:rsid w:val="00A01DB0"/>
    <w:rsid w:val="00A11A8D"/>
    <w:rsid w:val="00A204C9"/>
    <w:rsid w:val="00A23742"/>
    <w:rsid w:val="00A3247B"/>
    <w:rsid w:val="00A72CF3"/>
    <w:rsid w:val="00A82A45"/>
    <w:rsid w:val="00A845A9"/>
    <w:rsid w:val="00A86958"/>
    <w:rsid w:val="00AA5651"/>
    <w:rsid w:val="00AA5848"/>
    <w:rsid w:val="00AA7750"/>
    <w:rsid w:val="00AD65F1"/>
    <w:rsid w:val="00AE064D"/>
    <w:rsid w:val="00AF056B"/>
    <w:rsid w:val="00B049B1"/>
    <w:rsid w:val="00B239BA"/>
    <w:rsid w:val="00B468BB"/>
    <w:rsid w:val="00B81F17"/>
    <w:rsid w:val="00BA69E8"/>
    <w:rsid w:val="00BC2DD0"/>
    <w:rsid w:val="00C43B4A"/>
    <w:rsid w:val="00C5393D"/>
    <w:rsid w:val="00C64FA5"/>
    <w:rsid w:val="00C71B30"/>
    <w:rsid w:val="00C84A12"/>
    <w:rsid w:val="00C94640"/>
    <w:rsid w:val="00CF3DC5"/>
    <w:rsid w:val="00D017E2"/>
    <w:rsid w:val="00D16D97"/>
    <w:rsid w:val="00D27F42"/>
    <w:rsid w:val="00D84713"/>
    <w:rsid w:val="00DA6555"/>
    <w:rsid w:val="00DD4B82"/>
    <w:rsid w:val="00DD6AF2"/>
    <w:rsid w:val="00E1556F"/>
    <w:rsid w:val="00E3419E"/>
    <w:rsid w:val="00E47B1A"/>
    <w:rsid w:val="00E51BAF"/>
    <w:rsid w:val="00E631B1"/>
    <w:rsid w:val="00EA5290"/>
    <w:rsid w:val="00EB248F"/>
    <w:rsid w:val="00EB5F93"/>
    <w:rsid w:val="00EC0568"/>
    <w:rsid w:val="00ED1763"/>
    <w:rsid w:val="00EE721A"/>
    <w:rsid w:val="00EF0806"/>
    <w:rsid w:val="00F0272E"/>
    <w:rsid w:val="00F2438B"/>
    <w:rsid w:val="00F81C33"/>
    <w:rsid w:val="00F923C2"/>
    <w:rsid w:val="00F97613"/>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35887B7"/>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aliases w:val="Dot pt,No Spacing1,List Paragraph Char Char Char,Indicator Text,Numbered Para 1,OBC Bullet,List Paragraph12,F5 List Paragraph,List Paragraph11,Colorful List - Accent 11,Normal numbered,List Paragraph1,Bullet 1,Bullet Points,MAIN CONTENT"/>
    <w:basedOn w:val="Normal"/>
    <w:link w:val="ListParagraphChar"/>
    <w:uiPriority w:val="34"/>
    <w:qFormat/>
    <w:rsid w:val="003670C1"/>
    <w:pPr>
      <w:ind w:left="720"/>
    </w:pPr>
  </w:style>
  <w:style w:type="character" w:customStyle="1" w:styleId="BodyTextChar">
    <w:name w:val="Body Text Char"/>
    <w:link w:val="BodyText"/>
    <w:rsid w:val="00EA5290"/>
    <w:rPr>
      <w:rFonts w:ascii="Arial" w:hAnsi="Arial"/>
      <w:b/>
      <w:sz w:val="24"/>
    </w:rPr>
  </w:style>
  <w:style w:type="paragraph" w:customStyle="1" w:styleId="Default">
    <w:name w:val="Default"/>
    <w:rsid w:val="008B4054"/>
    <w:pPr>
      <w:autoSpaceDE w:val="0"/>
      <w:autoSpaceDN w:val="0"/>
      <w:adjustRightInd w:val="0"/>
    </w:pPr>
    <w:rPr>
      <w:rFonts w:ascii="Arial" w:eastAsiaTheme="minorHAnsi" w:hAnsi="Arial" w:cs="Arial"/>
      <w:color w:val="000000"/>
      <w:sz w:val="24"/>
      <w:szCs w:val="24"/>
      <w:lang w:eastAsia="en-US"/>
    </w:rPr>
  </w:style>
  <w:style w:type="character" w:customStyle="1" w:styleId="ListParagraphChar">
    <w:name w:val="List Paragraph Char"/>
    <w:aliases w:val="Dot pt Char,No Spacing1 Char,List Paragraph Char Char Char Char,Indicator Text Char,Numbered Para 1 Char,OBC Bullet Char,List Paragraph12 Char,F5 List Paragraph Char,List Paragraph11 Char,Colorful List - Accent 11 Char,Bullet 1 Char"/>
    <w:basedOn w:val="DefaultParagraphFont"/>
    <w:link w:val="ListParagraph"/>
    <w:uiPriority w:val="34"/>
    <w:locked/>
    <w:rsid w:val="00A11A8D"/>
    <w:rPr>
      <w:rFonts w:ascii="TradeGothic" w:hAnsi="TradeGothic"/>
      <w:sz w:val="22"/>
      <w:lang w:eastAsia="en-US"/>
    </w:rPr>
  </w:style>
  <w:style w:type="character" w:styleId="CommentReference">
    <w:name w:val="annotation reference"/>
    <w:basedOn w:val="DefaultParagraphFont"/>
    <w:semiHidden/>
    <w:unhideWhenUsed/>
    <w:rsid w:val="00ED1763"/>
    <w:rPr>
      <w:sz w:val="16"/>
      <w:szCs w:val="16"/>
    </w:rPr>
  </w:style>
  <w:style w:type="paragraph" w:styleId="CommentText">
    <w:name w:val="annotation text"/>
    <w:basedOn w:val="Normal"/>
    <w:link w:val="CommentTextChar"/>
    <w:semiHidden/>
    <w:unhideWhenUsed/>
    <w:rsid w:val="00ED1763"/>
    <w:rPr>
      <w:sz w:val="20"/>
    </w:rPr>
  </w:style>
  <w:style w:type="character" w:customStyle="1" w:styleId="CommentTextChar">
    <w:name w:val="Comment Text Char"/>
    <w:basedOn w:val="DefaultParagraphFont"/>
    <w:link w:val="CommentText"/>
    <w:semiHidden/>
    <w:rsid w:val="00ED1763"/>
    <w:rPr>
      <w:rFonts w:ascii="TradeGothic" w:hAnsi="TradeGothic"/>
      <w:lang w:eastAsia="en-US"/>
    </w:rPr>
  </w:style>
  <w:style w:type="paragraph" w:styleId="CommentSubject">
    <w:name w:val="annotation subject"/>
    <w:basedOn w:val="CommentText"/>
    <w:next w:val="CommentText"/>
    <w:link w:val="CommentSubjectChar"/>
    <w:semiHidden/>
    <w:unhideWhenUsed/>
    <w:rsid w:val="00ED1763"/>
    <w:rPr>
      <w:b/>
      <w:bCs/>
    </w:rPr>
  </w:style>
  <w:style w:type="character" w:customStyle="1" w:styleId="CommentSubjectChar">
    <w:name w:val="Comment Subject Char"/>
    <w:basedOn w:val="CommentTextChar"/>
    <w:link w:val="CommentSubject"/>
    <w:semiHidden/>
    <w:rsid w:val="00ED1763"/>
    <w:rPr>
      <w:rFonts w:ascii="TradeGothic" w:hAnsi="TradeGothic"/>
      <w:b/>
      <w:bCs/>
      <w:lang w:eastAsia="en-US"/>
    </w:rPr>
  </w:style>
  <w:style w:type="paragraph" w:styleId="BalloonText">
    <w:name w:val="Balloon Text"/>
    <w:basedOn w:val="Normal"/>
    <w:link w:val="BalloonTextChar"/>
    <w:semiHidden/>
    <w:unhideWhenUsed/>
    <w:rsid w:val="00ED1763"/>
    <w:rPr>
      <w:rFonts w:ascii="Segoe UI" w:hAnsi="Segoe UI" w:cs="Segoe UI"/>
      <w:sz w:val="18"/>
      <w:szCs w:val="18"/>
    </w:rPr>
  </w:style>
  <w:style w:type="character" w:customStyle="1" w:styleId="BalloonTextChar">
    <w:name w:val="Balloon Text Char"/>
    <w:basedOn w:val="DefaultParagraphFont"/>
    <w:link w:val="BalloonText"/>
    <w:semiHidden/>
    <w:rsid w:val="00ED176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25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ritishirishcouncil.org/communique/ministerial-meeting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FF3C5B18883D4E21973B57C2EEED7FD1" version="1.0.0">
  <systemFields>
    <field name="Objective-Id">
      <value order="0">A32293424</value>
    </field>
    <field name="Objective-Title">
      <value order="0">Written Statement - Sixteenth meeting of the BIC Environment Sector - Cymru</value>
    </field>
    <field name="Objective-Description">
      <value order="0"/>
    </field>
    <field name="Objective-CreationStamp">
      <value order="0">2020-11-18T15:18:28Z</value>
    </field>
    <field name="Objective-IsApproved">
      <value order="0">false</value>
    </field>
    <field name="Objective-IsPublished">
      <value order="0">true</value>
    </field>
    <field name="Objective-DatePublished">
      <value order="0">2020-11-24T09:25:25Z</value>
    </field>
    <field name="Objective-ModificationStamp">
      <value order="0">2020-11-24T09:25:42Z</value>
    </field>
    <field name="Objective-Owner">
      <value order="0">Garrard, Julie (ESNR - ERA - Land Nature &amp; Forestry)</value>
    </field>
    <field name="Objective-Path">
      <value order="0">Objective Global Folder:Business File Plan:Economy, Skills &amp; Natural Resources (ESNR):Economy, Skills &amp; Natural Resources (ESNR) - ERA - Environment &amp; Communities:1 - Save:Ministerial - 2017-2020:Lesley Griffiths - Minister for Environment, Energy and Rural Affairs - 2020:Lesley Griffiths - Minister for Environment, Energy and Rural Affairs - Environment and Communities Division - Ministerial Advice - 2020:BIC 16th Env Sector meeting Written Statement</value>
    </field>
    <field name="Objective-Parent">
      <value order="0">BIC 16th Env Sector meeting Written Statement</value>
    </field>
    <field name="Objective-State">
      <value order="0">Published</value>
    </field>
    <field name="Objective-VersionId">
      <value order="0">vA64239621</value>
    </field>
    <field name="Objective-Version">
      <value order="0">2.0</value>
    </field>
    <field name="Objective-VersionNumber">
      <value order="0">3</value>
    </field>
    <field name="Objective-VersionComment">
      <value order="0"/>
    </field>
    <field name="Objective-FileNumber">
      <value order="0">qA1414585</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2020-11-18T00:00:00Z</value>
      </field>
      <field name="Objective-What to Keep">
        <value order="0">No</value>
      </field>
      <field name="Objective-Official Translation">
        <value order="0"/>
      </field>
      <field name="Objective-Connect Creator">
        <value order="0"/>
      </field>
    </catalogue>
  </catalogues>
</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1D1E98B3209D4493493866D5B8328A" ma:contentTypeVersion="9" ma:contentTypeDescription="Create a new document." ma:contentTypeScope="" ma:versionID="d9b3b1ba93a4b3c0142a41b5da71ff98">
  <xsd:schema xmlns:xsd="http://www.w3.org/2001/XMLSchema" xmlns:xs="http://www.w3.org/2001/XMLSchema" xmlns:p="http://schemas.microsoft.com/office/2006/metadata/properties" xmlns:ns3="fad5256b-9034-4098-a484-2992d39a629e" targetNamespace="http://schemas.microsoft.com/office/2006/metadata/properties" ma:root="true" ma:fieldsID="a0a20052d408f7fcf2bb837dadfd94c5" ns3:_="">
    <xsd:import namespace="fad5256b-9034-4098-a484-2992d39a62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5256b-9034-4098-a484-2992d39a6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072555CB-51F1-4635-A586-AB27FA64D9A4}">
  <ds:schemaRefs>
    <ds:schemaRef ds:uri="http://schemas.microsoft.com/sharepoint/v3/contenttype/forms"/>
  </ds:schemaRefs>
</ds:datastoreItem>
</file>

<file path=customXml/itemProps3.xml><?xml version="1.0" encoding="utf-8"?>
<ds:datastoreItem xmlns:ds="http://schemas.openxmlformats.org/officeDocument/2006/customXml" ds:itemID="{314CA3D8-DCFE-46FA-828B-91A7EDAEDC48}">
  <ds:schemaRefs>
    <ds:schemaRef ds:uri="fad5256b-9034-4098-a484-2992d39a629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805E353-7724-439A-AB42-42F4C723E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5256b-9034-4098-a484-2992d39a6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F0F5C8-92EC-479C-BE23-E028461C8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615</Words>
  <Characters>3508</Characters>
  <Application>Microsoft Office Word</Application>
  <DocSecurity>0</DocSecurity>
  <Lines>29</Lines>
  <Paragraphs>8</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Eich cyf</vt:lpstr>
      <vt:lpstr>Eich cyf</vt:lpstr>
    </vt:vector>
  </TitlesOfParts>
  <Company>COI Communications</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(OFM - Cabinet Division)</cp:lastModifiedBy>
  <cp:revision>3</cp:revision>
  <cp:lastPrinted>2011-05-27T10:19:00Z</cp:lastPrinted>
  <dcterms:created xsi:type="dcterms:W3CDTF">2020-12-18T08:47:00Z</dcterms:created>
  <dcterms:modified xsi:type="dcterms:W3CDTF">2020-12-18T08:55:00Z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A32293424</vt:lpwstr>
  </property>
  <property fmtid="{D5CDD505-2E9C-101B-9397-08002B2CF9AE}" pid="4" name="Objective-Title">
    <vt:lpwstr>Written Statement - Sixteenth meeting of the BIC Environment Sector - Cymru</vt:lpwstr>
  </property>
  <property fmtid="{D5CDD505-2E9C-101B-9397-08002B2CF9AE}" pid="5" name="Objective-Comment">
    <vt:lpwstr/>
  </property>
  <property fmtid="{D5CDD505-2E9C-101B-9397-08002B2CF9AE}" pid="6" name="Objective-CreationStamp">
    <vt:filetime>2020-11-18T15:18:37Z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2020-11-24T09:25:25Z</vt:filetime>
  </property>
  <property fmtid="{D5CDD505-2E9C-101B-9397-08002B2CF9AE}" pid="10" name="Objective-ModificationStamp">
    <vt:filetime>2020-11-24T09:25:42Z</vt:filetime>
  </property>
  <property fmtid="{D5CDD505-2E9C-101B-9397-08002B2CF9AE}" pid="11" name="Objective-Owner">
    <vt:lpwstr>Garrard, Julie (ESNR - ERA - Land Nature &amp; Forestry)</vt:lpwstr>
  </property>
  <property fmtid="{D5CDD505-2E9C-101B-9397-08002B2CF9AE}" pid="12" name="Objective-Path">
    <vt:lpwstr>Objective Global Folder:Business File Plan:Economy, Skills &amp; Natural Resources (ESNR):Economy, Skills &amp; Natural Resources (ESNR) - ERA - Environment &amp; Communities:1 - Save:Ministerial - 2017-2020:Lesley Griffiths - Minister for Environment, Energy and Rur</vt:lpwstr>
  </property>
  <property fmtid="{D5CDD505-2E9C-101B-9397-08002B2CF9AE}" pid="13" name="Objective-Parent">
    <vt:lpwstr>BIC 16th Env Sector meeting Written Statement</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vA64239621</vt:lpwstr>
  </property>
  <property fmtid="{D5CDD505-2E9C-101B-9397-08002B2CF9AE}" pid="28" name="Objective-Language">
    <vt:lpwstr>English (eng)</vt:lpwstr>
  </property>
  <property fmtid="{D5CDD505-2E9C-101B-9397-08002B2CF9AE}" pid="29" name="Objective-Date Acquired">
    <vt:filetime>2020-11-18T00:00:00Z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y fmtid="{D5CDD505-2E9C-101B-9397-08002B2CF9AE}" pid="33" name="ContentTypeId">
    <vt:lpwstr>0x010100031D1E98B3209D4493493866D5B8328A</vt:lpwstr>
  </property>
</Properties>
</file>